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C72" w:rsidRPr="00A045F4" w:rsidRDefault="00B77C72" w:rsidP="00C01773">
      <w:pPr>
        <w:spacing w:after="0"/>
        <w:rPr>
          <w:sz w:val="16"/>
          <w:szCs w:val="16"/>
          <w:lang w:val="uk-UA"/>
        </w:rPr>
      </w:pPr>
      <w:r w:rsidRPr="00A045F4">
        <w:rPr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-291465</wp:posOffset>
            </wp:positionV>
            <wp:extent cx="571500" cy="72390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AC8">
        <w:rPr>
          <w:noProof/>
          <w:sz w:val="16"/>
          <w:szCs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-683895</wp:posOffset>
                </wp:positionV>
                <wp:extent cx="0" cy="1993265"/>
                <wp:effectExtent l="0" t="0" r="381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26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F7B55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-53.85pt" to="-17.85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" stroked="f"/>
            </w:pict>
          </mc:Fallback>
        </mc:AlternateContent>
      </w:r>
    </w:p>
    <w:p w:rsidR="00B93BA6" w:rsidRDefault="00B93BA6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</w:p>
    <w:p w:rsidR="00B77C72" w:rsidRDefault="00B77C72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  <w:r w:rsidRPr="00814D92">
        <w:rPr>
          <w:rFonts w:ascii="Times New Roman" w:hAnsi="Times New Roman"/>
          <w:b/>
          <w:color w:val="auto"/>
          <w:sz w:val="28"/>
          <w:szCs w:val="28"/>
        </w:rPr>
        <w:t>Сумська  обласна  державна  адміністрація</w:t>
      </w:r>
    </w:p>
    <w:p w:rsidR="00B77C72" w:rsidRPr="00814D92" w:rsidRDefault="00B77C72" w:rsidP="0022753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Pr="00814D92">
        <w:rPr>
          <w:rFonts w:ascii="Times New Roman" w:hAnsi="Times New Roman" w:cs="Times New Roman"/>
          <w:sz w:val="28"/>
          <w:szCs w:val="28"/>
        </w:rPr>
        <w:t xml:space="preserve"> ОСВІТИ І НАУКИ</w:t>
      </w:r>
    </w:p>
    <w:p w:rsidR="003464BF" w:rsidRPr="003464BF" w:rsidRDefault="003464BF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10"/>
          <w:szCs w:val="10"/>
          <w:lang w:val="uk-UA"/>
        </w:rPr>
      </w:pPr>
    </w:p>
    <w:p w:rsidR="00B77C72" w:rsidRPr="00FD2FDC" w:rsidRDefault="00B77C72" w:rsidP="00227538">
      <w:pPr>
        <w:spacing w:line="36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D2FDC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НАКАЗ</w:t>
      </w:r>
    </w:p>
    <w:p w:rsidR="00F462A6" w:rsidRPr="00870D53" w:rsidRDefault="00597C0A" w:rsidP="00F462A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05.09.2022</w:t>
      </w:r>
      <w:r w:rsidR="004B6F1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45F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FF2D4B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B06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Суми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F74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2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206-ОД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139"/>
        <w:gridCol w:w="5554"/>
      </w:tblGrid>
      <w:tr w:rsidR="00F462A6" w:rsidRPr="00494A71" w:rsidTr="00457BB3">
        <w:trPr>
          <w:trHeight w:hRule="exact" w:val="1141"/>
        </w:trPr>
        <w:tc>
          <w:tcPr>
            <w:tcW w:w="4139" w:type="dxa"/>
          </w:tcPr>
          <w:p w:rsidR="00F462A6" w:rsidRPr="000D657A" w:rsidRDefault="00F462A6" w:rsidP="00457BB3">
            <w:pPr>
              <w:pStyle w:val="Style1"/>
              <w:widowControl/>
              <w:tabs>
                <w:tab w:val="left" w:pos="4140"/>
              </w:tabs>
              <w:spacing w:line="240" w:lineRule="auto"/>
              <w:ind w:right="-46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0D657A">
              <w:rPr>
                <w:b/>
                <w:sz w:val="28"/>
                <w:szCs w:val="28"/>
                <w:lang w:val="uk-UA"/>
              </w:rPr>
              <w:t>Про затвердження навчальних програм з позашкільної освіти</w:t>
            </w:r>
          </w:p>
        </w:tc>
        <w:tc>
          <w:tcPr>
            <w:tcW w:w="5554" w:type="dxa"/>
          </w:tcPr>
          <w:p w:rsidR="00F462A6" w:rsidRPr="00C85B70" w:rsidRDefault="00F462A6" w:rsidP="00457B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462A6" w:rsidRPr="00F462A6" w:rsidRDefault="00F462A6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sz w:val="28"/>
          <w:szCs w:val="28"/>
          <w:lang w:val="uk-UA"/>
        </w:rPr>
        <w:t>Відповідно до статті 16 Закону України «Про позашкільну освіту» зі змінами, з метою вдосконалення програмно-методичного забезпечення діяльності творчих об’єднань закладів позашкільної освіти, створення умов для реалізації права дітей на творчу самореалізацію, професійне самовизначення</w:t>
      </w:r>
    </w:p>
    <w:p w:rsidR="00457BB3" w:rsidRDefault="00F462A6" w:rsidP="00457BB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FF7">
        <w:rPr>
          <w:rFonts w:ascii="Times New Roman" w:hAnsi="Times New Roman" w:cs="Times New Roman"/>
          <w:b/>
          <w:sz w:val="28"/>
          <w:szCs w:val="28"/>
          <w:lang w:val="uk-UA"/>
        </w:rPr>
        <w:t>НАКАЗУЮ:</w:t>
      </w:r>
    </w:p>
    <w:p w:rsidR="00457BB3" w:rsidRDefault="00457BB3" w:rsidP="00457B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BB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навчальні програми з позашкільної освіти, розроблені педагогами </w:t>
      </w:r>
      <w:r w:rsidR="0048713E" w:rsidRPr="000B58C7">
        <w:rPr>
          <w:rFonts w:ascii="Times New Roman" w:hAnsi="Times New Roman" w:cs="Times New Roman"/>
          <w:sz w:val="28"/>
          <w:szCs w:val="28"/>
          <w:lang w:val="uk-UA"/>
        </w:rPr>
        <w:t>закладів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 позашкільної </w:t>
      </w:r>
      <w:r w:rsidR="00F462A6" w:rsidRPr="000B58C7">
        <w:rPr>
          <w:rFonts w:ascii="Times New Roman" w:eastAsia="Calibri" w:hAnsi="Times New Roman" w:cs="Times New Roman"/>
          <w:sz w:val="28"/>
          <w:szCs w:val="28"/>
          <w:lang w:val="uk-UA"/>
        </w:rPr>
        <w:t>освіти</w:t>
      </w:r>
      <w:r w:rsidR="004245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Сумської області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23AB8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2A6" w:rsidRPr="000B58C7">
        <w:rPr>
          <w:rFonts w:ascii="Times New Roman" w:hAnsi="Times New Roman" w:cs="Times New Roman"/>
          <w:sz w:val="28"/>
          <w:szCs w:val="28"/>
          <w:lang w:val="uk-UA"/>
        </w:rPr>
        <w:t>погоджені для використання в закладах позашкільної освіти вченою радою комунального закладу Сумський обласний інститут післядипломної педагогічної освіти в установленому порядку.</w:t>
      </w:r>
      <w:r w:rsidR="000B58C7" w:rsidRPr="000B5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B58C7" w:rsidRDefault="00457BB3" w:rsidP="00D42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7BB3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0B58C7" w:rsidRPr="00FE21B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наказу покласти на </w:t>
      </w:r>
      <w:r w:rsidR="00D42D25" w:rsidRPr="00D42D25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D42D2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42D25" w:rsidRPr="00D42D25">
        <w:rPr>
          <w:rFonts w:ascii="Times New Roman" w:hAnsi="Times New Roman" w:cs="Times New Roman"/>
          <w:sz w:val="28"/>
          <w:szCs w:val="28"/>
          <w:lang w:val="uk-UA"/>
        </w:rPr>
        <w:t xml:space="preserve"> відділу інклюзивної, позашкільної </w:t>
      </w:r>
      <w:r w:rsidR="00DC6946" w:rsidRPr="00D42D25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D42D25" w:rsidRPr="00D42D25">
        <w:rPr>
          <w:rFonts w:ascii="Times New Roman" w:hAnsi="Times New Roman" w:cs="Times New Roman"/>
          <w:sz w:val="28"/>
          <w:szCs w:val="28"/>
          <w:lang w:val="uk-UA"/>
        </w:rPr>
        <w:t>та виховної роботи управління дошкільної, загальної середньої</w:t>
      </w:r>
      <w:r w:rsidR="00DC69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2D25" w:rsidRPr="00D42D25"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інклюзивної</w:t>
      </w:r>
      <w:r w:rsidR="00DC69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2D25" w:rsidRPr="00D42D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6946" w:rsidRPr="00D42D25">
        <w:rPr>
          <w:rFonts w:ascii="Times New Roman" w:hAnsi="Times New Roman" w:cs="Times New Roman"/>
          <w:sz w:val="28"/>
          <w:szCs w:val="28"/>
          <w:lang w:val="uk-UA"/>
        </w:rPr>
        <w:t xml:space="preserve">позашкільної </w:t>
      </w:r>
      <w:r w:rsidR="00D42D25" w:rsidRPr="00D42D25">
        <w:rPr>
          <w:rFonts w:ascii="Times New Roman" w:hAnsi="Times New Roman" w:cs="Times New Roman"/>
          <w:sz w:val="28"/>
          <w:szCs w:val="28"/>
          <w:lang w:val="uk-UA"/>
        </w:rPr>
        <w:t>освіти, виховної роботи</w:t>
      </w:r>
      <w:r w:rsidR="00DC6946">
        <w:rPr>
          <w:rFonts w:ascii="Times New Roman" w:hAnsi="Times New Roman" w:cs="Times New Roman"/>
          <w:sz w:val="28"/>
          <w:szCs w:val="28"/>
          <w:lang w:val="uk-UA"/>
        </w:rPr>
        <w:t>, цифрової трансформації та впровадження інформаційних технологій</w:t>
      </w:r>
      <w:r w:rsidR="00D42D2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42D25" w:rsidRPr="00D42D25">
        <w:rPr>
          <w:rFonts w:ascii="Times New Roman" w:hAnsi="Times New Roman" w:cs="Times New Roman"/>
          <w:sz w:val="28"/>
          <w:szCs w:val="28"/>
          <w:lang w:val="uk-UA"/>
        </w:rPr>
        <w:t>Білаш</w:t>
      </w:r>
      <w:r w:rsidR="00D42D2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C6946">
        <w:rPr>
          <w:rFonts w:ascii="Times New Roman" w:hAnsi="Times New Roman" w:cs="Times New Roman"/>
          <w:sz w:val="28"/>
          <w:szCs w:val="28"/>
          <w:lang w:val="uk-UA"/>
        </w:rPr>
        <w:t> В.М</w:t>
      </w:r>
      <w:r w:rsidR="00D42D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2D25" w:rsidRDefault="00D42D25" w:rsidP="00D42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2D25" w:rsidRPr="00F462A6" w:rsidRDefault="00D42D25" w:rsidP="00D42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62A6" w:rsidRPr="00F462A6" w:rsidRDefault="00F462A6" w:rsidP="00F462A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Директор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31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Вікторія ГРОБОВА</w:t>
      </w: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F462A6" w:rsidRDefault="00F462A6" w:rsidP="00F462A6">
      <w:pPr>
        <w:rPr>
          <w:sz w:val="28"/>
          <w:szCs w:val="28"/>
          <w:lang w:val="uk-UA"/>
        </w:rPr>
      </w:pPr>
    </w:p>
    <w:p w:rsidR="00E473D2" w:rsidRDefault="00E473D2" w:rsidP="00445FF7">
      <w:pPr>
        <w:spacing w:after="0"/>
        <w:rPr>
          <w:sz w:val="28"/>
          <w:szCs w:val="28"/>
          <w:lang w:val="uk-UA"/>
        </w:rPr>
      </w:pPr>
    </w:p>
    <w:p w:rsidR="00E26C18" w:rsidRDefault="00E26C18" w:rsidP="00910A1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30949" w:rsidRDefault="0048713E" w:rsidP="0048713E">
      <w:pPr>
        <w:spacing w:after="0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F462A6" w:rsidRPr="00B50700" w:rsidRDefault="00910A1B" w:rsidP="0095613C">
      <w:pPr>
        <w:spacing w:after="0" w:line="360" w:lineRule="auto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070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ЗАТВЕРДЖЕНО</w:t>
      </w:r>
    </w:p>
    <w:p w:rsidR="00F462A6" w:rsidRPr="00F462A6" w:rsidRDefault="00910A1B" w:rsidP="0095613C">
      <w:pPr>
        <w:spacing w:after="0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F462A6" w:rsidRPr="00F462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аказ Департаменту </w:t>
      </w:r>
    </w:p>
    <w:p w:rsidR="00F462A6" w:rsidRPr="00F462A6" w:rsidRDefault="00F462A6" w:rsidP="00994815">
      <w:pPr>
        <w:spacing w:after="0" w:line="360" w:lineRule="auto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освіти і науки</w:t>
      </w:r>
    </w:p>
    <w:p w:rsidR="00031081" w:rsidRDefault="00597C0A" w:rsidP="00994815">
      <w:pPr>
        <w:spacing w:after="0" w:line="360" w:lineRule="auto"/>
        <w:ind w:firstLine="595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05.09.2022</w:t>
      </w:r>
      <w:r w:rsidR="00870D5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462A6" w:rsidRPr="00F462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206-ОД</w:t>
      </w:r>
      <w:bookmarkStart w:id="0" w:name="_GoBack"/>
      <w:bookmarkEnd w:id="0"/>
    </w:p>
    <w:p w:rsidR="00870D53" w:rsidRDefault="00870D53" w:rsidP="00994815">
      <w:pPr>
        <w:spacing w:after="0"/>
        <w:ind w:firstLine="595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2A6" w:rsidRDefault="00F462A6" w:rsidP="009948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авчальн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71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8713E" w:rsidRDefault="00F462A6" w:rsidP="00487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>з позашкільної освіти, розроблен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педагогами</w:t>
      </w:r>
    </w:p>
    <w:p w:rsidR="009C5E2C" w:rsidRDefault="00F462A6" w:rsidP="009C5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заклад</w:t>
      </w:r>
      <w:r w:rsidR="0048713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Pr="00F462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позашкільної освіти </w:t>
      </w:r>
      <w:r w:rsidR="004245DA" w:rsidRPr="004245DA">
        <w:rPr>
          <w:rFonts w:ascii="Times New Roman" w:hAnsi="Times New Roman" w:cs="Times New Roman"/>
          <w:b/>
          <w:sz w:val="28"/>
          <w:szCs w:val="28"/>
          <w:lang w:val="uk-UA"/>
        </w:rPr>
        <w:t>Сумської області</w:t>
      </w:r>
    </w:p>
    <w:p w:rsidR="00C6094B" w:rsidRPr="00423AB8" w:rsidRDefault="00C6094B" w:rsidP="00C609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0FA9" w:rsidRDefault="009A0FA9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E425D">
        <w:rPr>
          <w:rFonts w:ascii="Times New Roman" w:hAnsi="Times New Roman"/>
          <w:sz w:val="28"/>
          <w:szCs w:val="28"/>
          <w:lang w:val="uk-UA"/>
        </w:rPr>
        <w:t>Н</w:t>
      </w:r>
      <w:r w:rsidR="000E425D" w:rsidRPr="00AA4696">
        <w:rPr>
          <w:rFonts w:ascii="Times New Roman" w:hAnsi="Times New Roman"/>
          <w:sz w:val="28"/>
          <w:szCs w:val="28"/>
          <w:lang w:val="uk-UA"/>
        </w:rPr>
        <w:t xml:space="preserve">авчальна програма з позашкільної освіти військово-патріотичного напряму </w:t>
      </w:r>
      <w:r w:rsidR="000E425D" w:rsidRPr="000E72DD">
        <w:rPr>
          <w:rFonts w:ascii="Times New Roman" w:hAnsi="Times New Roman"/>
          <w:sz w:val="28"/>
          <w:szCs w:val="28"/>
          <w:lang w:val="uk-UA"/>
        </w:rPr>
        <w:t>«Котигорошко»,</w:t>
      </w:r>
      <w:r w:rsidR="000E425D" w:rsidRPr="00AA4696">
        <w:rPr>
          <w:rFonts w:ascii="Times New Roman" w:hAnsi="Times New Roman"/>
          <w:sz w:val="28"/>
          <w:szCs w:val="28"/>
          <w:lang w:val="uk-UA"/>
        </w:rPr>
        <w:t xml:space="preserve"> 1 рік навчання, автор: Пархоменко Ірина Володимирівна – методист комунального закладу Сумської обласної </w:t>
      </w:r>
      <w:r w:rsidR="000E425D" w:rsidRPr="00AA4696">
        <w:rPr>
          <w:rFonts w:ascii="Times New Roman" w:eastAsiaTheme="minorHAnsi" w:hAnsi="Times New Roman"/>
          <w:sz w:val="28"/>
          <w:szCs w:val="28"/>
          <w:lang w:val="uk-UA"/>
        </w:rPr>
        <w:t>ради</w:t>
      </w:r>
      <w:r w:rsidR="000E425D" w:rsidRPr="00AA4696">
        <w:rPr>
          <w:rFonts w:ascii="Times New Roman" w:eastAsiaTheme="minorHAnsi" w:hAnsi="Times New Roman"/>
          <w:sz w:val="28"/>
          <w:szCs w:val="28"/>
        </w:rPr>
        <w:t> </w:t>
      </w:r>
      <w:r w:rsidR="000E425D" w:rsidRPr="00AA4696">
        <w:rPr>
          <w:rFonts w:ascii="Times New Roman" w:eastAsiaTheme="minorHAnsi" w:hAnsi="Times New Roman"/>
          <w:sz w:val="28"/>
          <w:szCs w:val="28"/>
          <w:lang w:val="uk-UA"/>
        </w:rPr>
        <w:t>– обласного центру позашкільної освіти та роботи з талановитою молоддю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0E72DD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136ED8" w:rsidRPr="00022CA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022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22CA2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Pr="00022CA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1 прим.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0FA9" w:rsidRDefault="009A0FA9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21F7B">
        <w:rPr>
          <w:rFonts w:ascii="Times New Roman" w:hAnsi="Times New Roman"/>
          <w:sz w:val="28"/>
          <w:szCs w:val="28"/>
          <w:lang w:val="uk-UA"/>
        </w:rPr>
        <w:t>Н</w:t>
      </w:r>
      <w:r w:rsidR="00A21F7B" w:rsidRPr="00AA4696">
        <w:rPr>
          <w:rFonts w:ascii="Times New Roman" w:hAnsi="Times New Roman"/>
          <w:sz w:val="28"/>
          <w:szCs w:val="28"/>
          <w:lang w:val="uk-UA"/>
        </w:rPr>
        <w:t xml:space="preserve">авчальна програма з позашкільної освіти гуманітарного напряму </w:t>
      </w:r>
      <w:r w:rsidR="00A21F7B" w:rsidRPr="009035F0">
        <w:rPr>
          <w:rFonts w:ascii="Times New Roman" w:hAnsi="Times New Roman"/>
          <w:sz w:val="28"/>
          <w:szCs w:val="28"/>
          <w:lang w:val="uk-UA"/>
        </w:rPr>
        <w:t>«Звитяга»,</w:t>
      </w:r>
      <w:r w:rsidR="00A21F7B" w:rsidRPr="00AA4696">
        <w:rPr>
          <w:rFonts w:ascii="Times New Roman" w:hAnsi="Times New Roman"/>
          <w:sz w:val="28"/>
          <w:szCs w:val="28"/>
          <w:lang w:val="uk-UA"/>
        </w:rPr>
        <w:t xml:space="preserve"> 1 рік навчання, автор: Пархоменко Ірина Володимирівна – методист комунального закладу Сумської обласної ради – обласного центру позашкільної освіти та роботи з талановитою молоддю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035F0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136ED8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136ED8">
        <w:rPr>
          <w:rFonts w:ascii="Times New Roman" w:hAnsi="Times New Roman" w:cs="Times New Roman"/>
          <w:sz w:val="28"/>
          <w:szCs w:val="28"/>
          <w:lang w:val="uk-UA"/>
        </w:rPr>
        <w:t>. в 1 </w:t>
      </w:r>
      <w:r>
        <w:rPr>
          <w:rFonts w:ascii="Times New Roman" w:hAnsi="Times New Roman" w:cs="Times New Roman"/>
          <w:sz w:val="28"/>
          <w:szCs w:val="28"/>
          <w:lang w:val="uk-UA"/>
        </w:rPr>
        <w:t>прим.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0FA9" w:rsidRDefault="009A0FA9" w:rsidP="0003108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94815">
        <w:rPr>
          <w:rFonts w:ascii="Times New Roman" w:hAnsi="Times New Roman"/>
          <w:sz w:val="28"/>
          <w:szCs w:val="28"/>
          <w:lang w:val="uk-UA"/>
        </w:rPr>
        <w:t>Н</w:t>
      </w:r>
      <w:r w:rsidR="00135BCA" w:rsidRPr="00AA4696">
        <w:rPr>
          <w:rFonts w:ascii="Times New Roman" w:hAnsi="Times New Roman"/>
          <w:sz w:val="28"/>
          <w:szCs w:val="28"/>
          <w:lang w:val="uk-UA"/>
        </w:rPr>
        <w:t xml:space="preserve">авчальна програма з позашкільної освіти </w:t>
      </w:r>
      <w:r w:rsidR="00135BCA">
        <w:rPr>
          <w:rFonts w:ascii="Times New Roman" w:hAnsi="Times New Roman"/>
          <w:sz w:val="28"/>
          <w:szCs w:val="28"/>
          <w:lang w:val="uk-UA"/>
        </w:rPr>
        <w:t>туристсько-краєзнавчого</w:t>
      </w:r>
      <w:r w:rsidR="00135BCA" w:rsidRPr="00AA4696">
        <w:rPr>
          <w:rFonts w:ascii="Times New Roman" w:hAnsi="Times New Roman"/>
          <w:sz w:val="28"/>
          <w:szCs w:val="28"/>
          <w:lang w:val="uk-UA"/>
        </w:rPr>
        <w:t xml:space="preserve"> напряму </w:t>
      </w:r>
      <w:r w:rsidR="00135BCA" w:rsidRPr="009035F0">
        <w:rPr>
          <w:rFonts w:ascii="Times New Roman" w:hAnsi="Times New Roman"/>
          <w:sz w:val="28"/>
          <w:szCs w:val="28"/>
          <w:lang w:val="uk-UA"/>
        </w:rPr>
        <w:t>«Подорожуємо Сумщиною»,</w:t>
      </w:r>
      <w:r w:rsidR="00135BCA" w:rsidRPr="00AA4696">
        <w:rPr>
          <w:rFonts w:ascii="Times New Roman" w:hAnsi="Times New Roman"/>
          <w:sz w:val="28"/>
          <w:szCs w:val="28"/>
          <w:lang w:val="uk-UA"/>
        </w:rPr>
        <w:t xml:space="preserve"> 1 рік навчання, автор: Пархоменко Ірина Володимирівна – методист комунального закладу Сумської обласної </w:t>
      </w:r>
      <w:r w:rsidR="00135BCA" w:rsidRPr="00AA4696">
        <w:rPr>
          <w:rFonts w:ascii="Times New Roman" w:eastAsiaTheme="minorHAnsi" w:hAnsi="Times New Roman"/>
          <w:sz w:val="28"/>
          <w:szCs w:val="28"/>
          <w:lang w:val="uk-UA"/>
        </w:rPr>
        <w:t>ради</w:t>
      </w:r>
      <w:r w:rsidR="00135BCA" w:rsidRPr="00AA4696">
        <w:rPr>
          <w:rFonts w:ascii="Times New Roman" w:eastAsiaTheme="minorHAnsi" w:hAnsi="Times New Roman"/>
          <w:sz w:val="28"/>
          <w:szCs w:val="28"/>
        </w:rPr>
        <w:t> </w:t>
      </w:r>
      <w:r w:rsidR="00135BCA" w:rsidRPr="00AA4696">
        <w:rPr>
          <w:rFonts w:ascii="Times New Roman" w:eastAsiaTheme="minorHAnsi" w:hAnsi="Times New Roman"/>
          <w:sz w:val="28"/>
          <w:szCs w:val="28"/>
          <w:lang w:val="uk-UA"/>
        </w:rPr>
        <w:t>– обласного центру позашкільної освіти та роботи з талановитою молоддю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324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035F0">
        <w:rPr>
          <w:rFonts w:ascii="Times New Roman" w:hAnsi="Times New Roman" w:cs="Times New Roman"/>
          <w:sz w:val="28"/>
          <w:szCs w:val="28"/>
          <w:lang w:val="uk-UA"/>
        </w:rPr>
        <w:t>14 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 прим.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0FA9" w:rsidRDefault="009A0FA9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30949"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5BCA">
        <w:rPr>
          <w:rFonts w:ascii="Times New Roman" w:hAnsi="Times New Roman"/>
          <w:sz w:val="28"/>
          <w:szCs w:val="28"/>
          <w:lang w:val="uk-UA"/>
        </w:rPr>
        <w:t>Н</w:t>
      </w:r>
      <w:r w:rsidR="00135BCA" w:rsidRPr="00E03E40">
        <w:rPr>
          <w:rFonts w:ascii="Times New Roman" w:hAnsi="Times New Roman"/>
          <w:sz w:val="28"/>
          <w:szCs w:val="28"/>
          <w:lang w:val="uk-UA"/>
        </w:rPr>
        <w:t xml:space="preserve">авчальна програма з позашкільної освіти гуманітарно-оздоровчого </w:t>
      </w:r>
      <w:r w:rsidR="00135BCA" w:rsidRPr="009035F0">
        <w:rPr>
          <w:rFonts w:ascii="Times New Roman" w:hAnsi="Times New Roman"/>
          <w:sz w:val="28"/>
          <w:szCs w:val="28"/>
          <w:lang w:val="uk-UA"/>
        </w:rPr>
        <w:t xml:space="preserve">напряму </w:t>
      </w:r>
      <w:r w:rsidR="00135BCA" w:rsidRPr="009035F0">
        <w:rPr>
          <w:rFonts w:ascii="Times New Roman" w:eastAsia="Times New Roman" w:hAnsi="Times New Roman"/>
          <w:sz w:val="28"/>
          <w:szCs w:val="28"/>
          <w:lang w:val="uk-UA"/>
        </w:rPr>
        <w:t>«Абетка безпеки»,</w:t>
      </w:r>
      <w:r w:rsidR="00135BCA" w:rsidRPr="00E03E40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135BCA" w:rsidRPr="00E03E40">
        <w:rPr>
          <w:rFonts w:ascii="Times New Roman" w:eastAsia="Times New Roman" w:hAnsi="Times New Roman"/>
          <w:sz w:val="28"/>
          <w:szCs w:val="28"/>
          <w:lang w:val="uk-UA"/>
        </w:rPr>
        <w:t>1 рік навчання,</w:t>
      </w:r>
      <w:r w:rsidR="00135BCA" w:rsidRPr="00E03E40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135BCA" w:rsidRPr="00E03E40">
        <w:rPr>
          <w:rFonts w:ascii="Times New Roman" w:eastAsia="Times New Roman" w:hAnsi="Times New Roman"/>
          <w:sz w:val="28"/>
          <w:szCs w:val="28"/>
          <w:lang w:val="uk-UA"/>
        </w:rPr>
        <w:t>автор</w:t>
      </w:r>
      <w:r w:rsidR="008D6273">
        <w:rPr>
          <w:rFonts w:ascii="Times New Roman" w:eastAsia="Times New Roman" w:hAnsi="Times New Roman"/>
          <w:sz w:val="28"/>
          <w:szCs w:val="28"/>
          <w:lang w:val="uk-UA"/>
        </w:rPr>
        <w:t>:</w:t>
      </w:r>
      <w:r w:rsidR="00135BCA" w:rsidRPr="00E03E40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135BCA" w:rsidRPr="00E03E40">
        <w:rPr>
          <w:rFonts w:ascii="Times New Roman" w:eastAsia="Times New Roman" w:hAnsi="Times New Roman"/>
          <w:sz w:val="28"/>
          <w:szCs w:val="28"/>
          <w:lang w:val="uk-UA"/>
        </w:rPr>
        <w:t>Перетятько</w:t>
      </w:r>
      <w:proofErr w:type="spellEnd"/>
      <w:r w:rsidR="00135BCA" w:rsidRPr="00E03E40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135BCA" w:rsidRPr="00E03E40">
        <w:rPr>
          <w:rFonts w:ascii="Times New Roman" w:eastAsia="Times New Roman" w:hAnsi="Times New Roman"/>
          <w:sz w:val="28"/>
          <w:szCs w:val="28"/>
          <w:lang w:val="uk-UA"/>
        </w:rPr>
        <w:t>Кристина</w:t>
      </w:r>
      <w:proofErr w:type="spellEnd"/>
      <w:r w:rsidR="00135BCA" w:rsidRPr="00E03E40">
        <w:rPr>
          <w:rFonts w:ascii="Times New Roman" w:eastAsia="Times New Roman" w:hAnsi="Times New Roman"/>
          <w:sz w:val="28"/>
          <w:szCs w:val="28"/>
          <w:lang w:val="uk-UA"/>
        </w:rPr>
        <w:t xml:space="preserve"> Борисівна – керівник гуртка комунального закладу Сумської обласної ради – обласного центру позашкільної освіти та роботи з талановитою</w:t>
      </w:r>
      <w:r w:rsidR="00135BCA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5F0">
        <w:rPr>
          <w:rFonts w:ascii="Times New Roman" w:hAnsi="Times New Roman" w:cs="Times New Roman"/>
          <w:sz w:val="28"/>
          <w:szCs w:val="28"/>
          <w:lang w:val="uk-UA"/>
        </w:rPr>
        <w:t xml:space="preserve">на 8 </w:t>
      </w:r>
      <w:proofErr w:type="spellStart"/>
      <w:r w:rsidR="009035F0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9035F0">
        <w:rPr>
          <w:rFonts w:ascii="Times New Roman" w:hAnsi="Times New Roman" w:cs="Times New Roman"/>
          <w:sz w:val="28"/>
          <w:szCs w:val="28"/>
          <w:lang w:val="uk-UA"/>
        </w:rPr>
        <w:t>. в 1 </w:t>
      </w:r>
      <w:r>
        <w:rPr>
          <w:rFonts w:ascii="Times New Roman" w:hAnsi="Times New Roman" w:cs="Times New Roman"/>
          <w:sz w:val="28"/>
          <w:szCs w:val="28"/>
          <w:lang w:val="uk-UA"/>
        </w:rPr>
        <w:t>прим.</w:t>
      </w:r>
      <w:r w:rsidRPr="009A0F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0949" w:rsidRPr="00031081" w:rsidRDefault="009A0FA9" w:rsidP="0003108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8D627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>авчальна програма з позашкільної освіти гуманітарно-оздоровчого напряму</w:t>
      </w:r>
      <w:r w:rsidR="008D6273" w:rsidRPr="008D62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6273" w:rsidRPr="009035F0">
        <w:rPr>
          <w:rFonts w:ascii="Times New Roman" w:hAnsi="Times New Roman" w:cs="Times New Roman"/>
          <w:sz w:val="28"/>
          <w:szCs w:val="28"/>
          <w:lang w:val="uk-UA"/>
        </w:rPr>
        <w:t>«Безпека і Я»,</w:t>
      </w:r>
      <w:r w:rsidR="008D6273" w:rsidRPr="008D62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>1 рік навчання,</w:t>
      </w:r>
      <w:r w:rsidR="008D6273" w:rsidRPr="008D62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>автор</w:t>
      </w:r>
      <w:r w:rsidR="008D627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>Перетятько</w:t>
      </w:r>
      <w:proofErr w:type="spellEnd"/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>Кристина</w:t>
      </w:r>
      <w:proofErr w:type="spellEnd"/>
      <w:r w:rsidR="008D6273" w:rsidRPr="008D6273">
        <w:rPr>
          <w:rFonts w:ascii="Times New Roman" w:hAnsi="Times New Roman" w:cs="Times New Roman"/>
          <w:sz w:val="28"/>
          <w:szCs w:val="28"/>
          <w:lang w:val="uk-UA"/>
        </w:rPr>
        <w:t xml:space="preserve"> Борисівна – керівник гуртка комунального закладу Сумської обласної ради – обласного центру позашкільної освіти та роботи з талановитою</w:t>
      </w:r>
      <w:r w:rsidR="00136ED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9035F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 прим.</w:t>
      </w:r>
    </w:p>
    <w:p w:rsidR="00F12DB5" w:rsidRDefault="00F12DB5" w:rsidP="00031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2DB5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</w:t>
      </w:r>
      <w:r w:rsidR="008D6273" w:rsidRP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авчальна програма з позашкільної освіти еколого-натуралістичного напряму</w:t>
      </w:r>
      <w:r w:rsidR="008D6273" w:rsidRPr="008D6273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  <w:r w:rsidR="008D6273" w:rsidRPr="009035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«Екологічна просвіта»,</w:t>
      </w:r>
      <w:r w:rsidR="008D6273" w:rsidRPr="009035F0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 </w:t>
      </w:r>
      <w:r w:rsidR="008D6273" w:rsidRPr="008D6273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2 роки навчання, автори: Марченко Юлія Володимирівна – методист комунального закладу Сумської обласної ради – обласного центру позашкільної освіти та роботи з талановитою</w:t>
      </w:r>
      <w:r w:rsidR="008D6273" w:rsidRP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 Гарбуз Ірина Василівна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 w:rsid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544D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035F0">
        <w:rPr>
          <w:rFonts w:ascii="Times New Roman" w:hAnsi="Times New Roman" w:cs="Times New Roman"/>
          <w:sz w:val="28"/>
          <w:szCs w:val="28"/>
          <w:lang w:val="uk-UA"/>
        </w:rPr>
        <w:t>16 </w:t>
      </w:r>
      <w:proofErr w:type="spellStart"/>
      <w:r w:rsidR="00136ED8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136ED8">
        <w:rPr>
          <w:rFonts w:ascii="Times New Roman" w:hAnsi="Times New Roman" w:cs="Times New Roman"/>
          <w:sz w:val="28"/>
          <w:szCs w:val="28"/>
          <w:lang w:val="uk-UA"/>
        </w:rPr>
        <w:t>. в 1 </w:t>
      </w:r>
      <w:r>
        <w:rPr>
          <w:rFonts w:ascii="Times New Roman" w:hAnsi="Times New Roman" w:cs="Times New Roman"/>
          <w:sz w:val="28"/>
          <w:szCs w:val="28"/>
          <w:lang w:val="uk-UA"/>
        </w:rPr>
        <w:t>прим.</w:t>
      </w:r>
    </w:p>
    <w:p w:rsidR="008D6273" w:rsidRDefault="008D6273" w:rsidP="002E49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Н</w:t>
      </w:r>
      <w:r w:rsidRPr="00E03E40">
        <w:rPr>
          <w:rFonts w:ascii="Times New Roman" w:hAnsi="Times New Roman"/>
          <w:sz w:val="28"/>
          <w:szCs w:val="28"/>
          <w:lang w:val="uk-UA"/>
        </w:rPr>
        <w:t xml:space="preserve">авчальна програма з позашкільної освіти еколого-натуралістичного напряму </w:t>
      </w:r>
      <w:r w:rsidRPr="009035F0">
        <w:rPr>
          <w:rFonts w:ascii="Times New Roman" w:hAnsi="Times New Roman"/>
          <w:sz w:val="28"/>
          <w:szCs w:val="28"/>
          <w:lang w:val="uk-UA"/>
        </w:rPr>
        <w:t>«Я і природа»,</w:t>
      </w:r>
      <w:r w:rsidRPr="00E03E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B61">
        <w:rPr>
          <w:rFonts w:ascii="Times New Roman" w:eastAsia="Times New Roman" w:hAnsi="Times New Roman"/>
          <w:sz w:val="28"/>
          <w:szCs w:val="28"/>
          <w:lang w:val="uk-UA"/>
        </w:rPr>
        <w:t>2 роки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навчання,</w:t>
      </w:r>
      <w:r w:rsidRPr="00642B6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E03E40">
        <w:rPr>
          <w:rFonts w:ascii="Times New Roman" w:eastAsia="Times New Roman" w:hAnsi="Times New Roman"/>
          <w:sz w:val="28"/>
          <w:szCs w:val="28"/>
          <w:lang w:val="uk-UA"/>
        </w:rPr>
        <w:t>авт</w:t>
      </w:r>
      <w:r>
        <w:rPr>
          <w:rFonts w:ascii="Times New Roman" w:eastAsia="Times New Roman" w:hAnsi="Times New Roman"/>
          <w:sz w:val="28"/>
          <w:szCs w:val="28"/>
          <w:lang w:val="uk-UA"/>
        </w:rPr>
        <w:t>ор: Марченко Юлія Володимирівна </w:t>
      </w:r>
      <w:r w:rsidRPr="00E03E40">
        <w:rPr>
          <w:rFonts w:ascii="Times New Roman" w:eastAsia="Times New Roman" w:hAnsi="Times New Roman"/>
          <w:sz w:val="28"/>
          <w:szCs w:val="28"/>
          <w:lang w:val="uk-UA"/>
        </w:rPr>
        <w:t>– методист комунального закладу Сумської обласної ради – обласного центру позашкільної освіти та роботи з талановитою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Pr="008D6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9035F0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8. Н</w:t>
      </w:r>
      <w:r w:rsidRP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авчальна програма з позашкільної освіти еколого-натуралістичного напряму </w:t>
      </w:r>
      <w:r w:rsidRPr="002A5B6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«Природа і математика»,</w:t>
      </w:r>
      <w:r w:rsidRP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1 рік навчання, автор: </w:t>
      </w:r>
      <w:proofErr w:type="spellStart"/>
      <w:r w:rsidRP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Ащеулова</w:t>
      </w:r>
      <w:proofErr w:type="spellEnd"/>
      <w:r w:rsidRPr="008D627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Олена Віталіївна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2A5B61">
        <w:rPr>
          <w:rFonts w:ascii="Times New Roman" w:hAnsi="Times New Roman" w:cs="Times New Roman"/>
          <w:sz w:val="28"/>
          <w:szCs w:val="28"/>
          <w:lang w:val="uk-UA"/>
        </w:rPr>
        <w:t xml:space="preserve"> 11 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Н</w:t>
      </w:r>
      <w:r w:rsidRPr="00514F6A">
        <w:rPr>
          <w:rFonts w:ascii="Times New Roman" w:hAnsi="Times New Roman"/>
          <w:sz w:val="28"/>
          <w:szCs w:val="28"/>
          <w:lang w:val="uk-UA"/>
        </w:rPr>
        <w:t xml:space="preserve">авчальна програма з позашкільної освіти еколого-натуралістичного напряму </w:t>
      </w:r>
      <w:r w:rsidRPr="002A5B61">
        <w:rPr>
          <w:rFonts w:ascii="Times New Roman" w:hAnsi="Times New Roman"/>
          <w:sz w:val="28"/>
          <w:szCs w:val="28"/>
          <w:lang w:val="uk-UA"/>
        </w:rPr>
        <w:t>«Дослідники природи»,</w:t>
      </w:r>
      <w:r w:rsidRPr="00514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B61">
        <w:rPr>
          <w:rFonts w:ascii="Times New Roman" w:hAnsi="Times New Roman"/>
          <w:sz w:val="28"/>
          <w:szCs w:val="28"/>
          <w:lang w:val="uk-UA"/>
        </w:rPr>
        <w:t>1 рік навчання</w:t>
      </w:r>
      <w:r w:rsidRPr="00514F6A">
        <w:rPr>
          <w:rFonts w:ascii="Times New Roman" w:hAnsi="Times New Roman"/>
          <w:sz w:val="28"/>
          <w:szCs w:val="28"/>
          <w:lang w:val="uk-UA"/>
        </w:rPr>
        <w:t>, автор: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4F6A">
        <w:rPr>
          <w:rFonts w:ascii="Times New Roman" w:hAnsi="Times New Roman"/>
          <w:sz w:val="28"/>
          <w:szCs w:val="28"/>
          <w:lang w:val="uk-UA"/>
        </w:rPr>
        <w:t>Федченко Тетяна Миколаївна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2A5B61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2A5B61">
        <w:rPr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Н</w:t>
      </w:r>
      <w:r w:rsidRPr="00C528AA">
        <w:rPr>
          <w:rFonts w:ascii="Times New Roman" w:hAnsi="Times New Roman"/>
          <w:sz w:val="28"/>
          <w:szCs w:val="28"/>
          <w:lang w:val="uk-UA"/>
        </w:rPr>
        <w:t xml:space="preserve">авчальна програма з позашкільної освіти художньо-естетичного напряму </w:t>
      </w:r>
      <w:r w:rsidR="00994815">
        <w:rPr>
          <w:rFonts w:ascii="Times New Roman" w:hAnsi="Times New Roman"/>
          <w:sz w:val="28"/>
          <w:szCs w:val="28"/>
          <w:lang w:val="uk-UA"/>
        </w:rPr>
        <w:t>«Студія креативного дизайну «</w:t>
      </w:r>
      <w:proofErr w:type="spellStart"/>
      <w:r w:rsidR="00994815">
        <w:rPr>
          <w:rFonts w:ascii="Times New Roman" w:hAnsi="Times New Roman"/>
          <w:sz w:val="28"/>
          <w:szCs w:val="28"/>
          <w:lang w:val="uk-UA"/>
        </w:rPr>
        <w:t>Hobby</w:t>
      </w:r>
      <w:proofErr w:type="spellEnd"/>
      <w:r w:rsidR="009948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94815">
        <w:rPr>
          <w:rFonts w:ascii="Times New Roman" w:hAnsi="Times New Roman"/>
          <w:sz w:val="28"/>
          <w:szCs w:val="28"/>
          <w:lang w:val="uk-UA"/>
        </w:rPr>
        <w:t>Art</w:t>
      </w:r>
      <w:proofErr w:type="spellEnd"/>
      <w:r w:rsidRPr="003569E8">
        <w:rPr>
          <w:rFonts w:ascii="Times New Roman" w:hAnsi="Times New Roman"/>
          <w:sz w:val="28"/>
          <w:szCs w:val="28"/>
          <w:lang w:val="uk-UA"/>
        </w:rPr>
        <w:t>»,</w:t>
      </w:r>
      <w:r w:rsidRPr="00C528AA">
        <w:rPr>
          <w:rFonts w:ascii="Times New Roman" w:hAnsi="Times New Roman"/>
          <w:sz w:val="28"/>
          <w:szCs w:val="28"/>
          <w:lang w:val="uk-UA"/>
        </w:rPr>
        <w:t xml:space="preserve"> 1 рік навчання, автор: Польська Тетяна </w:t>
      </w:r>
      <w:r w:rsidRPr="00253B97">
        <w:rPr>
          <w:rFonts w:ascii="Times New Roman" w:hAnsi="Times New Roman"/>
          <w:sz w:val="28"/>
          <w:szCs w:val="28"/>
          <w:lang w:val="uk-UA"/>
        </w:rPr>
        <w:t>Олександрівна</w:t>
      </w:r>
      <w:r w:rsidRPr="00C528AA">
        <w:rPr>
          <w:rFonts w:ascii="Times New Roman" w:hAnsi="Times New Roman"/>
          <w:sz w:val="28"/>
          <w:szCs w:val="28"/>
          <w:lang w:val="uk-UA"/>
        </w:rPr>
        <w:t xml:space="preserve">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2F5D44">
        <w:rPr>
          <w:rFonts w:ascii="Times New Roman" w:hAnsi="Times New Roman"/>
          <w:sz w:val="28"/>
          <w:szCs w:val="28"/>
          <w:lang w:val="uk-UA"/>
        </w:rPr>
        <w:t xml:space="preserve">омплексна програма фізичного та спортивного розвитку </w:t>
      </w:r>
      <w:r w:rsidRPr="00F64569">
        <w:rPr>
          <w:rFonts w:ascii="Times New Roman" w:hAnsi="Times New Roman"/>
          <w:sz w:val="28"/>
          <w:szCs w:val="28"/>
          <w:lang w:val="uk-UA"/>
        </w:rPr>
        <w:t>«Переможець»,</w:t>
      </w:r>
      <w:r w:rsidRPr="002F5D44">
        <w:rPr>
          <w:rFonts w:ascii="Times New Roman" w:eastAsia="Times New Roman" w:hAnsi="Times New Roman"/>
          <w:sz w:val="28"/>
          <w:szCs w:val="28"/>
          <w:lang w:val="uk-UA"/>
        </w:rPr>
        <w:t xml:space="preserve"> 1 рік навчання, автори: </w:t>
      </w:r>
      <w:proofErr w:type="spellStart"/>
      <w:r w:rsidRPr="002F5D44">
        <w:rPr>
          <w:rFonts w:ascii="Times New Roman" w:eastAsia="Times New Roman" w:hAnsi="Times New Roman"/>
          <w:sz w:val="28"/>
          <w:szCs w:val="28"/>
          <w:lang w:val="uk-UA"/>
        </w:rPr>
        <w:t>Бацман</w:t>
      </w:r>
      <w:proofErr w:type="spellEnd"/>
      <w:r w:rsidRPr="002F5D44">
        <w:rPr>
          <w:rFonts w:ascii="Times New Roman" w:eastAsia="Times New Roman" w:hAnsi="Times New Roman"/>
          <w:sz w:val="28"/>
          <w:szCs w:val="28"/>
          <w:lang w:val="uk-UA"/>
        </w:rPr>
        <w:t xml:space="preserve"> Жанна Григорівна, Лапа Наталія Ігорівна, </w:t>
      </w:r>
      <w:proofErr w:type="spellStart"/>
      <w:r w:rsidRPr="002F5D44">
        <w:rPr>
          <w:rFonts w:ascii="Times New Roman" w:eastAsia="Times New Roman" w:hAnsi="Times New Roman"/>
          <w:sz w:val="28"/>
          <w:szCs w:val="28"/>
          <w:lang w:val="uk-UA"/>
        </w:rPr>
        <w:t>Мараховська</w:t>
      </w:r>
      <w:proofErr w:type="spellEnd"/>
      <w:r w:rsidRPr="002F5D44">
        <w:rPr>
          <w:rFonts w:ascii="Times New Roman" w:eastAsia="Times New Roman" w:hAnsi="Times New Roman"/>
          <w:sz w:val="28"/>
          <w:szCs w:val="28"/>
          <w:lang w:val="uk-UA"/>
        </w:rPr>
        <w:t xml:space="preserve"> Зоя Анатоліївна, </w:t>
      </w:r>
      <w:proofErr w:type="spellStart"/>
      <w:r w:rsidRPr="002F5D44">
        <w:rPr>
          <w:rFonts w:ascii="Times New Roman" w:eastAsia="Times New Roman" w:hAnsi="Times New Roman"/>
          <w:sz w:val="28"/>
          <w:szCs w:val="28"/>
          <w:lang w:val="uk-UA"/>
        </w:rPr>
        <w:t>Постельняк</w:t>
      </w:r>
      <w:proofErr w:type="spellEnd"/>
      <w:r w:rsidRPr="002F5D44">
        <w:rPr>
          <w:rFonts w:ascii="Times New Roman" w:eastAsia="Times New Roman" w:hAnsi="Times New Roman"/>
          <w:sz w:val="28"/>
          <w:szCs w:val="28"/>
          <w:lang w:val="uk-UA"/>
        </w:rPr>
        <w:t xml:space="preserve"> Ірина Миколаївна., Троян Ніна Григорівна – керівники гуртків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</w:t>
      </w:r>
      <w:r w:rsidR="00F64569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Н</w:t>
      </w:r>
      <w:r w:rsidRPr="002F5D44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програма з позашкільної освіти художньо-естетичного напряму </w:t>
      </w:r>
      <w:r w:rsidRPr="00F64569">
        <w:rPr>
          <w:rFonts w:ascii="Times New Roman" w:eastAsia="Times New Roman" w:hAnsi="Times New Roman"/>
          <w:sz w:val="28"/>
          <w:szCs w:val="28"/>
          <w:lang w:val="uk-UA"/>
        </w:rPr>
        <w:t>естрадної пісні</w:t>
      </w:r>
      <w:r w:rsidRPr="002F5D44">
        <w:rPr>
          <w:rFonts w:ascii="Times New Roman" w:eastAsia="Times New Roman" w:hAnsi="Times New Roman"/>
          <w:sz w:val="28"/>
          <w:szCs w:val="28"/>
          <w:lang w:val="uk-UA"/>
        </w:rPr>
        <w:t>, 6 років навчання, автор: Дунь Марина В’ячеславівна – керівник гуртка комунального закладу Сумської обласної ради – обласного центру позашкільної освіти та роботи з талановитою молоддю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Pr="008D6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64569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="00C7780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77800" w:rsidRPr="00603341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програма з позашкільної освіти гуманітарного напряму </w:t>
      </w:r>
      <w:r w:rsidR="00C77800" w:rsidRPr="00310BD3">
        <w:rPr>
          <w:rFonts w:ascii="Times New Roman" w:eastAsia="Times New Roman" w:hAnsi="Times New Roman"/>
          <w:b/>
          <w:sz w:val="28"/>
          <w:szCs w:val="28"/>
          <w:lang w:val="uk-UA"/>
        </w:rPr>
        <w:t>«</w:t>
      </w:r>
      <w:r w:rsidR="00C77800" w:rsidRPr="00B7606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77800">
        <w:rPr>
          <w:rFonts w:ascii="Times New Roman" w:hAnsi="Times New Roman" w:cs="Times New Roman"/>
          <w:sz w:val="28"/>
          <w:szCs w:val="28"/>
          <w:lang w:val="uk-UA"/>
        </w:rPr>
        <w:t>іологія з основами дослідництва</w:t>
      </w:r>
      <w:r w:rsidR="00C77800" w:rsidRPr="00994815">
        <w:rPr>
          <w:rFonts w:ascii="Times New Roman" w:eastAsia="Times New Roman" w:hAnsi="Times New Roman"/>
          <w:sz w:val="28"/>
          <w:szCs w:val="28"/>
          <w:lang w:val="uk-UA"/>
        </w:rPr>
        <w:t xml:space="preserve">», </w:t>
      </w:r>
      <w:r w:rsidR="00C77800" w:rsidRPr="00603341">
        <w:rPr>
          <w:rFonts w:ascii="Times New Roman" w:eastAsia="Times New Roman" w:hAnsi="Times New Roman"/>
          <w:sz w:val="28"/>
          <w:szCs w:val="28"/>
          <w:lang w:val="uk-UA"/>
        </w:rPr>
        <w:t xml:space="preserve">2 роки навчання, автор: </w:t>
      </w:r>
      <w:proofErr w:type="spellStart"/>
      <w:r w:rsidR="00C7780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Вертель</w:t>
      </w:r>
      <w:proofErr w:type="spellEnd"/>
      <w:r w:rsidR="00C7780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Владислав Вікторович</w:t>
      </w:r>
      <w:r w:rsidR="00C77800" w:rsidRPr="007902D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– </w:t>
      </w:r>
      <w:r w:rsidR="00C7780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керівник гуртка </w:t>
      </w:r>
      <w:r w:rsidR="00C77800" w:rsidRPr="007902D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Центру еколого-натуралістичної </w:t>
      </w:r>
      <w:r w:rsidR="00C77800" w:rsidRPr="0060334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творчості учнівської молоді Сумської міської ради</w:t>
      </w:r>
      <w:r w:rsidR="00C77800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</w:t>
      </w:r>
      <w:r w:rsidR="00C7780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F64569" w:rsidRPr="00F6456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77800"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C77800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C77800">
        <w:rPr>
          <w:rFonts w:ascii="Times New Roman" w:hAnsi="Times New Roman" w:cs="Times New Roman"/>
          <w:sz w:val="28"/>
          <w:szCs w:val="28"/>
          <w:lang w:val="uk-UA"/>
        </w:rPr>
        <w:t>. в 1 прим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6273" w:rsidRDefault="00E44664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 Н</w:t>
      </w:r>
      <w:r w:rsidR="00494B83" w:rsidRPr="00A13D30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програма з позашкільної освіти еколого-натуралістичного напряму </w:t>
      </w:r>
      <w:r w:rsidR="00494B83" w:rsidRPr="00F64569">
        <w:rPr>
          <w:rFonts w:ascii="Times New Roman" w:eastAsia="Times New Roman" w:hAnsi="Times New Roman"/>
          <w:sz w:val="28"/>
          <w:szCs w:val="28"/>
          <w:lang w:val="uk-UA"/>
        </w:rPr>
        <w:t>«Світ природи»,</w:t>
      </w:r>
      <w:r w:rsidR="00494B83" w:rsidRPr="00A13D30">
        <w:rPr>
          <w:rFonts w:ascii="Times New Roman" w:eastAsia="Times New Roman" w:hAnsi="Times New Roman"/>
          <w:sz w:val="28"/>
          <w:szCs w:val="28"/>
          <w:lang w:val="uk-UA"/>
        </w:rPr>
        <w:t xml:space="preserve"> 1 рік навчання, автор: </w:t>
      </w:r>
      <w:proofErr w:type="spellStart"/>
      <w:r w:rsidR="00494B83" w:rsidRPr="00A13D30">
        <w:rPr>
          <w:rFonts w:ascii="Times New Roman" w:eastAsia="Times New Roman" w:hAnsi="Times New Roman"/>
          <w:sz w:val="28"/>
          <w:szCs w:val="28"/>
          <w:lang w:val="uk-UA" w:eastAsia="uk-UA"/>
        </w:rPr>
        <w:t>Акіменко</w:t>
      </w:r>
      <w:proofErr w:type="spellEnd"/>
      <w:r w:rsidR="00494B83" w:rsidRPr="00A13D3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Віта Миколаївна – керівник гуртка Центру еколого-натуралістичної творчості учнівської молоді Сумської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,</w:t>
      </w:r>
      <w:r w:rsidR="008D627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D6273" w:rsidRPr="00F6456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D6273"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8D6273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8D6273"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1E552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E5528" w:rsidRPr="00603341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програма з позашкільної освіти гуманітарного напряму </w:t>
      </w:r>
      <w:r w:rsidR="001E5528" w:rsidRPr="00D12918">
        <w:rPr>
          <w:rFonts w:ascii="Times New Roman" w:eastAsia="Times New Roman" w:hAnsi="Times New Roman"/>
          <w:sz w:val="28"/>
          <w:szCs w:val="28"/>
          <w:lang w:val="uk-UA"/>
        </w:rPr>
        <w:t>«Весела англійська мова»,</w:t>
      </w:r>
      <w:r w:rsidR="001E5528" w:rsidRPr="00603341">
        <w:rPr>
          <w:rFonts w:ascii="Times New Roman" w:eastAsia="Times New Roman" w:hAnsi="Times New Roman"/>
          <w:sz w:val="28"/>
          <w:szCs w:val="28"/>
          <w:lang w:val="uk-UA"/>
        </w:rPr>
        <w:t xml:space="preserve"> 2 роки навчання, автор: </w:t>
      </w:r>
      <w:r w:rsidR="001E5528" w:rsidRPr="0060334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Бурлака </w:t>
      </w:r>
      <w:proofErr w:type="spellStart"/>
      <w:r w:rsidR="001E5528" w:rsidRPr="00603341">
        <w:rPr>
          <w:rFonts w:ascii="Times New Roman" w:eastAsia="Times New Roman" w:hAnsi="Times New Roman"/>
          <w:bCs/>
          <w:sz w:val="28"/>
          <w:szCs w:val="28"/>
          <w:lang w:val="uk-UA"/>
        </w:rPr>
        <w:t>Єлізавета</w:t>
      </w:r>
      <w:proofErr w:type="spellEnd"/>
      <w:r w:rsidR="001E552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Ігорівна </w:t>
      </w:r>
      <w:r w:rsidR="001E5528" w:rsidRPr="00603341">
        <w:rPr>
          <w:rFonts w:ascii="Times New Roman" w:eastAsia="Times New Roman" w:hAnsi="Times New Roman"/>
          <w:bCs/>
          <w:sz w:val="28"/>
          <w:szCs w:val="28"/>
          <w:lang w:val="uk-UA"/>
        </w:rPr>
        <w:t>– керівник гуртка Ц</w:t>
      </w:r>
      <w:r w:rsidR="001E5528" w:rsidRPr="00603341">
        <w:rPr>
          <w:rFonts w:ascii="Times New Roman" w:eastAsia="Times New Roman" w:hAnsi="Times New Roman"/>
          <w:sz w:val="28"/>
          <w:szCs w:val="28"/>
          <w:lang w:val="uk-UA"/>
        </w:rPr>
        <w:t>ентру еколого-</w:t>
      </w:r>
      <w:r w:rsidR="001E5528" w:rsidRPr="00603341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натуралістичної творчості учнівської молоді Сумської міської ради</w:t>
      </w:r>
      <w:r w:rsidR="001E5528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1291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C77800">
        <w:rPr>
          <w:rFonts w:ascii="Times New Roman" w:eastAsia="Times New Roman" w:hAnsi="Times New Roman"/>
          <w:sz w:val="28"/>
          <w:szCs w:val="28"/>
          <w:lang w:val="uk-UA"/>
        </w:rPr>
        <w:t>Н</w:t>
      </w:r>
      <w:r w:rsidR="00C77800" w:rsidRPr="0057630C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програма з позашкільної освіти гуманітарного напряму </w:t>
      </w:r>
      <w:r w:rsidR="00C77800" w:rsidRPr="00D12918">
        <w:rPr>
          <w:rFonts w:ascii="Times New Roman" w:eastAsia="Times New Roman" w:hAnsi="Times New Roman"/>
          <w:sz w:val="28"/>
          <w:szCs w:val="28"/>
          <w:lang w:val="uk-UA"/>
        </w:rPr>
        <w:t>«Розвиваємо здібності»,</w:t>
      </w:r>
      <w:r w:rsidR="00C77800" w:rsidRPr="00310BD3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C77800" w:rsidRPr="00310BD3">
        <w:rPr>
          <w:rFonts w:ascii="Times New Roman" w:eastAsia="Times New Roman" w:hAnsi="Times New Roman"/>
          <w:sz w:val="28"/>
          <w:szCs w:val="28"/>
          <w:lang w:val="uk-UA"/>
        </w:rPr>
        <w:t xml:space="preserve">1 </w:t>
      </w:r>
      <w:r w:rsidR="00C77800" w:rsidRPr="0057630C">
        <w:rPr>
          <w:rFonts w:ascii="Times New Roman" w:eastAsia="Times New Roman" w:hAnsi="Times New Roman"/>
          <w:sz w:val="28"/>
          <w:szCs w:val="28"/>
          <w:lang w:val="uk-UA"/>
        </w:rPr>
        <w:t>рік навчання, автори: Нікуліна Валентина Іванівна, Бондар Олена Василівна – керівники гуртків Центру еколого-натуралістичної творчості учнівської молоді Сумської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на </w:t>
      </w:r>
      <w:r w:rsidR="00D12918" w:rsidRPr="00D1291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A607CC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Н</w:t>
      </w:r>
      <w:r w:rsidRPr="0051391D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програма з позашкільної освіти гуманітарного напряму </w:t>
      </w:r>
      <w:r w:rsidRPr="00D12918">
        <w:rPr>
          <w:rFonts w:ascii="Times New Roman" w:eastAsia="Times New Roman" w:hAnsi="Times New Roman"/>
          <w:sz w:val="28"/>
          <w:szCs w:val="28"/>
          <w:lang w:val="uk-UA"/>
        </w:rPr>
        <w:t>«Мовленнєва грамота»,</w:t>
      </w:r>
      <w:r w:rsidRPr="0051391D">
        <w:rPr>
          <w:rFonts w:ascii="Times New Roman" w:eastAsia="Times New Roman" w:hAnsi="Times New Roman"/>
          <w:sz w:val="28"/>
          <w:szCs w:val="28"/>
          <w:lang w:val="uk-UA"/>
        </w:rPr>
        <w:t xml:space="preserve"> 1 рік навчання, автор: Штика Світлана Василівна – керівник гуртка Центру еколого-натуралістичної творчості учнівської молоді Сумської міської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8D62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6273" w:rsidRPr="00D1291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12918" w:rsidRPr="00D1291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D6273" w:rsidRPr="00D12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6273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8D6273"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A607CC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18. Н</w:t>
      </w:r>
      <w:r w:rsidRPr="00011BD8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програма з позашкільної освіти науково-технічного напряму </w:t>
      </w:r>
      <w:r w:rsidRPr="00E44664">
        <w:rPr>
          <w:rFonts w:ascii="Times New Roman" w:eastAsia="Times New Roman" w:hAnsi="Times New Roman"/>
          <w:sz w:val="28"/>
          <w:szCs w:val="28"/>
          <w:lang w:val="uk-UA"/>
        </w:rPr>
        <w:t>«Юні фотоаматори»,</w:t>
      </w:r>
      <w:r w:rsidRPr="00011BD8">
        <w:rPr>
          <w:rFonts w:ascii="Times New Roman" w:eastAsia="Times New Roman" w:hAnsi="Times New Roman"/>
          <w:sz w:val="28"/>
          <w:szCs w:val="28"/>
          <w:lang w:val="uk-UA"/>
        </w:rPr>
        <w:t xml:space="preserve"> 2 роки навчання, автор: </w:t>
      </w:r>
      <w:proofErr w:type="spellStart"/>
      <w:r w:rsidRPr="00011BD8">
        <w:rPr>
          <w:rFonts w:ascii="Times New Roman" w:eastAsia="Times New Roman" w:hAnsi="Times New Roman"/>
          <w:sz w:val="28"/>
          <w:szCs w:val="28"/>
          <w:lang w:val="uk-UA"/>
        </w:rPr>
        <w:t>Статівка</w:t>
      </w:r>
      <w:proofErr w:type="spellEnd"/>
      <w:r w:rsidRPr="00011BD8">
        <w:rPr>
          <w:rFonts w:ascii="Times New Roman" w:eastAsia="Times New Roman" w:hAnsi="Times New Roman"/>
          <w:sz w:val="28"/>
          <w:szCs w:val="28"/>
          <w:lang w:val="uk-UA"/>
        </w:rPr>
        <w:t xml:space="preserve"> Сергій Олексійович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8D627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D6273" w:rsidRPr="008D627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="008D6273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="008D6273"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19. </w:t>
      </w:r>
      <w:r w:rsid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Н</w:t>
      </w:r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авчальна програма з позашкільної освіти науково-технічного напряму </w:t>
      </w:r>
      <w:r w:rsidR="00A607CC" w:rsidRPr="00E4466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«Основи інформаційних технологій»,</w:t>
      </w:r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2 роки навчання, автор: </w:t>
      </w:r>
      <w:proofErr w:type="spellStart"/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Статівка</w:t>
      </w:r>
      <w:proofErr w:type="spellEnd"/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Сергій Олексійович – керівник гуртка комунального закладу Сумської обласної ради – обласного центру позашкільної освіти та роботи з талановитою молоддю</w:t>
      </w:r>
      <w:r w:rsidR="00A607C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44664">
        <w:rPr>
          <w:rFonts w:ascii="Times New Roman" w:hAnsi="Times New Roman" w:cs="Times New Roman"/>
          <w:sz w:val="28"/>
          <w:szCs w:val="28"/>
          <w:lang w:val="uk-UA"/>
        </w:rPr>
        <w:t>11 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20. </w:t>
      </w:r>
      <w:r w:rsid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Н</w:t>
      </w:r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авчальна програма з позашкільної освіти науково-технічного напряму </w:t>
      </w:r>
      <w:r w:rsidR="00A607CC" w:rsidRPr="00E4466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«Основи робототехніки»,</w:t>
      </w:r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1 рік навчання, автор: </w:t>
      </w:r>
      <w:proofErr w:type="spellStart"/>
      <w:r w:rsidR="00A607CC" w:rsidRPr="00A607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Южаков</w:t>
      </w:r>
      <w:proofErr w:type="spellEnd"/>
      <w:r w:rsidR="00A607CC" w:rsidRPr="00A607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Євген Євгенович – методист, керівник гуртка комунального закладу Сумської обласної ради – обласного центру позашкільної освіти та роботи з талановитою молоддю</w:t>
      </w:r>
      <w:r w:rsidR="00A607C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4466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E0AE3">
        <w:rPr>
          <w:rFonts w:ascii="Times New Roman" w:hAnsi="Times New Roman" w:cs="Times New Roman"/>
          <w:color w:val="FF0000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Default="008D6273" w:rsidP="008D6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21. </w:t>
      </w:r>
      <w:r w:rsid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Н</w:t>
      </w:r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авчальна програма з позашкільної освіти науково-технічного напряму </w:t>
      </w:r>
      <w:r w:rsidR="00A607CC" w:rsidRPr="00E4466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«STEM робототехніка»,</w:t>
      </w:r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1 рік навчання, автор: </w:t>
      </w:r>
      <w:proofErr w:type="spellStart"/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Южаков</w:t>
      </w:r>
      <w:proofErr w:type="spellEnd"/>
      <w:r w:rsidR="00A607CC" w:rsidRP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Євген Євгенович – методист, керівник гуртка комунального закладу Сумської обласної ради – обласного центру позашкільної освіти та роботи з талановитою молоддю</w:t>
      </w:r>
      <w:r w:rsidR="00A607CC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E44664" w:rsidRPr="00E44664">
        <w:rPr>
          <w:rFonts w:ascii="Times New Roman" w:hAnsi="Times New Roman" w:cs="Times New Roman"/>
          <w:sz w:val="28"/>
          <w:szCs w:val="28"/>
          <w:lang w:val="uk-UA"/>
        </w:rPr>
        <w:t>8 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1 прим.</w:t>
      </w:r>
    </w:p>
    <w:p w:rsidR="008D6273" w:rsidRPr="00F12DB5" w:rsidRDefault="008D6273" w:rsidP="00A60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62A6" w:rsidRDefault="00445FF7" w:rsidP="0088300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</w:t>
      </w:r>
    </w:p>
    <w:p w:rsidR="00445FF7" w:rsidRDefault="00445FF7" w:rsidP="00CD727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D5D8F" w:rsidRPr="00770ACB" w:rsidRDefault="009D5D8F" w:rsidP="00CD727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2D25" w:rsidRDefault="00D42D25" w:rsidP="00B53230">
      <w:pPr>
        <w:tabs>
          <w:tab w:val="left" w:pos="4111"/>
        </w:tabs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З</w:t>
      </w:r>
      <w:r w:rsidRPr="00D42D25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аступник директора </w:t>
      </w:r>
    </w:p>
    <w:p w:rsidR="00D42D25" w:rsidRDefault="00D42D25" w:rsidP="00B53230">
      <w:pPr>
        <w:tabs>
          <w:tab w:val="left" w:pos="4111"/>
        </w:tabs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D42D25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Департаменту – начальник </w:t>
      </w:r>
    </w:p>
    <w:p w:rsidR="00D42D25" w:rsidRDefault="00D42D25" w:rsidP="00B53230">
      <w:pPr>
        <w:tabs>
          <w:tab w:val="left" w:pos="4111"/>
        </w:tabs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D42D25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управління професійної, </w:t>
      </w:r>
    </w:p>
    <w:p w:rsidR="00D42D25" w:rsidRDefault="00D42D25" w:rsidP="00B53230">
      <w:pPr>
        <w:tabs>
          <w:tab w:val="left" w:pos="4111"/>
        </w:tabs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D42D25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 xml:space="preserve">вищої освіти, наукової роботи </w:t>
      </w:r>
    </w:p>
    <w:p w:rsidR="00CE4715" w:rsidRPr="00031081" w:rsidRDefault="00D42D25" w:rsidP="00B53230">
      <w:pPr>
        <w:tabs>
          <w:tab w:val="left" w:pos="4111"/>
        </w:tabs>
        <w:spacing w:after="0" w:line="240" w:lineRule="auto"/>
        <w:ind w:left="-67" w:right="-108"/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</w:pPr>
      <w:r w:rsidRPr="00D42D25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>та ресурсного забезпечення</w:t>
      </w:r>
      <w:r w:rsidR="00CE4715" w:rsidRPr="00D42D25">
        <w:rPr>
          <w:rFonts w:ascii="Times New Roman" w:eastAsia="Times New Roman" w:hAnsi="Times New Roman"/>
          <w:b/>
          <w:color w:val="000000"/>
          <w:sz w:val="28"/>
          <w:szCs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 w:rsidR="00CE4715">
        <w:rPr>
          <w:rFonts w:ascii="Times New Roman" w:hAnsi="Times New Roman" w:cs="Times New Roman"/>
          <w:b/>
          <w:sz w:val="28"/>
          <w:lang w:val="uk-UA"/>
        </w:rPr>
        <w:tab/>
      </w:r>
      <w:r w:rsidRPr="00D42D25">
        <w:rPr>
          <w:rFonts w:ascii="Times New Roman" w:hAnsi="Times New Roman" w:cs="Times New Roman"/>
          <w:b/>
          <w:sz w:val="28"/>
          <w:lang w:val="uk-UA"/>
        </w:rPr>
        <w:t>Юрій ХАРЛАМОВ</w:t>
      </w:r>
    </w:p>
    <w:p w:rsidR="00910A1B" w:rsidRPr="004B1A59" w:rsidRDefault="004B1A59" w:rsidP="0095613C">
      <w:pPr>
        <w:spacing w:after="0" w:line="240" w:lineRule="auto"/>
        <w:ind w:right="-10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tbl>
      <w:tblPr>
        <w:tblpPr w:leftFromText="180" w:rightFromText="180" w:vertAnchor="page" w:horzAnchor="margin" w:tblpY="1327"/>
        <w:tblW w:w="9734" w:type="dxa"/>
        <w:tblLayout w:type="fixed"/>
        <w:tblLook w:val="01E0" w:firstRow="1" w:lastRow="1" w:firstColumn="1" w:lastColumn="1" w:noHBand="0" w:noVBand="0"/>
      </w:tblPr>
      <w:tblGrid>
        <w:gridCol w:w="3369"/>
        <w:gridCol w:w="34"/>
        <w:gridCol w:w="2286"/>
        <w:gridCol w:w="55"/>
        <w:gridCol w:w="3895"/>
        <w:gridCol w:w="95"/>
      </w:tblGrid>
      <w:tr w:rsidR="00477561" w:rsidRPr="004B1A59" w:rsidTr="00477561">
        <w:trPr>
          <w:gridAfter w:val="1"/>
          <w:wAfter w:w="95" w:type="dxa"/>
        </w:trPr>
        <w:tc>
          <w:tcPr>
            <w:tcW w:w="3403" w:type="dxa"/>
            <w:gridSpan w:val="2"/>
          </w:tcPr>
          <w:p w:rsidR="00477561" w:rsidRPr="004B1A59" w:rsidRDefault="00477561" w:rsidP="00477561">
            <w:pPr>
              <w:spacing w:after="0" w:line="240" w:lineRule="auto"/>
              <w:ind w:left="-10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42D2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      </w:t>
            </w: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Юрій ХАРЛАМОВ</w:t>
            </w:r>
          </w:p>
        </w:tc>
        <w:tc>
          <w:tcPr>
            <w:tcW w:w="2286" w:type="dxa"/>
          </w:tcPr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950" w:type="dxa"/>
            <w:gridSpan w:val="2"/>
          </w:tcPr>
          <w:p w:rsidR="00477561" w:rsidRDefault="00477561" w:rsidP="00477561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заступник директора Департаменту – начальник управління професійної, вищої освіти, наукової роботи та ресурсного забезпечення </w:t>
            </w:r>
          </w:p>
          <w:p w:rsidR="00477561" w:rsidRDefault="00477561" w:rsidP="00477561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spacing w:after="0" w:line="240" w:lineRule="auto"/>
              <w:ind w:left="-67" w:right="-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561" w:rsidRPr="00597C0A" w:rsidTr="00477561">
        <w:trPr>
          <w:gridAfter w:val="1"/>
          <w:wAfter w:w="95" w:type="dxa"/>
        </w:trPr>
        <w:tc>
          <w:tcPr>
            <w:tcW w:w="3403" w:type="dxa"/>
            <w:gridSpan w:val="2"/>
          </w:tcPr>
          <w:p w:rsidR="00477561" w:rsidRPr="004B1A59" w:rsidRDefault="00477561" w:rsidP="00477561">
            <w:pPr>
              <w:spacing w:after="0" w:line="240" w:lineRule="auto"/>
              <w:ind w:firstLine="60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Віталій БІЛАШ</w:t>
            </w:r>
          </w:p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6" w:type="dxa"/>
          </w:tcPr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950" w:type="dxa"/>
            <w:gridSpan w:val="2"/>
          </w:tcPr>
          <w:p w:rsidR="00477561" w:rsidRPr="0095613C" w:rsidRDefault="00477561" w:rsidP="00477561">
            <w:pPr>
              <w:spacing w:after="0" w:line="240" w:lineRule="auto"/>
              <w:ind w:right="-254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42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інклюзивної, позашкільної освіти та виховної роботи управління дошкільної, загальної середньої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42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інклюзивної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42D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позашкільної освіти, виховної роботи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цифрової трансформації та впровадження інформаційних технологій</w:t>
            </w:r>
          </w:p>
        </w:tc>
      </w:tr>
      <w:tr w:rsidR="00477561" w:rsidRPr="004B1A59" w:rsidTr="00477561">
        <w:trPr>
          <w:gridAfter w:val="1"/>
          <w:wAfter w:w="95" w:type="dxa"/>
        </w:trPr>
        <w:tc>
          <w:tcPr>
            <w:tcW w:w="3403" w:type="dxa"/>
            <w:gridSpan w:val="2"/>
          </w:tcPr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E60C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Лариса ТИХЕНКО</w:t>
            </w:r>
          </w:p>
        </w:tc>
        <w:tc>
          <w:tcPr>
            <w:tcW w:w="2286" w:type="dxa"/>
          </w:tcPr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3950" w:type="dxa"/>
            <w:gridSpan w:val="2"/>
          </w:tcPr>
          <w:p w:rsidR="00477561" w:rsidRPr="004B1A59" w:rsidRDefault="00477561" w:rsidP="00477561">
            <w:pPr>
              <w:spacing w:after="0" w:line="240" w:lineRule="auto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spacing w:after="0" w:line="240" w:lineRule="auto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комунального закладу Сумської обласної ради </w:t>
            </w:r>
            <w:r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B1A5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обласного центру позашкільної освіти та роботи з талановитою молоддю</w:t>
            </w:r>
          </w:p>
        </w:tc>
      </w:tr>
      <w:tr w:rsidR="00477561" w:rsidRPr="003E2052" w:rsidTr="00477561">
        <w:tc>
          <w:tcPr>
            <w:tcW w:w="3369" w:type="dxa"/>
          </w:tcPr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60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Юрій НІКІТІН</w:t>
            </w:r>
          </w:p>
        </w:tc>
        <w:tc>
          <w:tcPr>
            <w:tcW w:w="2375" w:type="dxa"/>
            <w:gridSpan w:val="3"/>
          </w:tcPr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90" w:type="dxa"/>
            <w:gridSpan w:val="2"/>
          </w:tcPr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firstLine="1134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477561" w:rsidRPr="003E2052" w:rsidRDefault="00477561" w:rsidP="00477561">
            <w:pPr>
              <w:tabs>
                <w:tab w:val="left" w:pos="1860"/>
                <w:tab w:val="left" w:pos="7088"/>
              </w:tabs>
              <w:spacing w:after="0" w:line="240" w:lineRule="auto"/>
              <w:ind w:left="-7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в.о. </w:t>
            </w:r>
            <w:r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E205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комунального закладу Сумський обласний інститут післядипломної педагогічної освіти</w:t>
            </w:r>
          </w:p>
        </w:tc>
      </w:tr>
      <w:tr w:rsidR="00477561" w:rsidRPr="004B1A59" w:rsidTr="00477561">
        <w:trPr>
          <w:gridAfter w:val="1"/>
          <w:wAfter w:w="95" w:type="dxa"/>
        </w:trPr>
        <w:tc>
          <w:tcPr>
            <w:tcW w:w="3403" w:type="dxa"/>
            <w:gridSpan w:val="2"/>
          </w:tcPr>
          <w:p w:rsidR="00477561" w:rsidRPr="004B1A59" w:rsidRDefault="00477561" w:rsidP="0047756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86" w:type="dxa"/>
          </w:tcPr>
          <w:p w:rsidR="00477561" w:rsidRPr="004B1A59" w:rsidRDefault="00477561" w:rsidP="00477561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50" w:type="dxa"/>
            <w:gridSpan w:val="2"/>
          </w:tcPr>
          <w:p w:rsidR="00477561" w:rsidRDefault="00477561" w:rsidP="00477561">
            <w:pPr>
              <w:spacing w:after="0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4B1A59" w:rsidRDefault="00477561" w:rsidP="00477561">
            <w:pPr>
              <w:spacing w:after="0"/>
              <w:ind w:left="-67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561" w:rsidRPr="004B1A59" w:rsidTr="00477561">
        <w:trPr>
          <w:gridAfter w:val="1"/>
          <w:wAfter w:w="95" w:type="dxa"/>
        </w:trPr>
        <w:tc>
          <w:tcPr>
            <w:tcW w:w="3403" w:type="dxa"/>
            <w:gridSpan w:val="2"/>
          </w:tcPr>
          <w:p w:rsidR="00477561" w:rsidRPr="004B1A59" w:rsidRDefault="00477561" w:rsidP="00477561">
            <w:pPr>
              <w:spacing w:after="0"/>
              <w:ind w:firstLine="60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70D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Вікторія КОСЯК</w:t>
            </w:r>
          </w:p>
        </w:tc>
        <w:tc>
          <w:tcPr>
            <w:tcW w:w="2286" w:type="dxa"/>
          </w:tcPr>
          <w:p w:rsidR="00477561" w:rsidRPr="00870D53" w:rsidRDefault="00477561" w:rsidP="00477561">
            <w:pPr>
              <w:pStyle w:val="a5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−</w:t>
            </w:r>
          </w:p>
        </w:tc>
        <w:tc>
          <w:tcPr>
            <w:tcW w:w="3950" w:type="dxa"/>
            <w:gridSpan w:val="2"/>
          </w:tcPr>
          <w:p w:rsidR="00477561" w:rsidRPr="003E2052" w:rsidRDefault="00477561" w:rsidP="00477561">
            <w:pPr>
              <w:tabs>
                <w:tab w:val="left" w:pos="3900"/>
                <w:tab w:val="left" w:pos="7088"/>
              </w:tabs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0D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Центру фінансово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-</w:t>
            </w:r>
          </w:p>
          <w:p w:rsidR="00477561" w:rsidRDefault="00477561" w:rsidP="00477561">
            <w:pPr>
              <w:pStyle w:val="a5"/>
              <w:tabs>
                <w:tab w:val="left" w:pos="22"/>
              </w:tabs>
              <w:spacing w:after="0"/>
              <w:ind w:left="-12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70D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економічного моніторингу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</w:t>
            </w:r>
            <w:r w:rsidRPr="00870D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технічного забезпечення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та координації діяльності </w:t>
            </w:r>
            <w:r w:rsidRPr="00870D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закладів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освіти</w:t>
            </w:r>
          </w:p>
          <w:p w:rsidR="00477561" w:rsidRDefault="00477561" w:rsidP="00477561">
            <w:pPr>
              <w:tabs>
                <w:tab w:val="left" w:pos="22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477561" w:rsidRPr="009D5D8F" w:rsidRDefault="00477561" w:rsidP="00477561">
            <w:pPr>
              <w:tabs>
                <w:tab w:val="left" w:pos="22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77561" w:rsidRPr="004B1A59" w:rsidTr="00477561">
        <w:trPr>
          <w:gridAfter w:val="1"/>
          <w:wAfter w:w="95" w:type="dxa"/>
        </w:trPr>
        <w:tc>
          <w:tcPr>
            <w:tcW w:w="3403" w:type="dxa"/>
            <w:gridSpan w:val="2"/>
          </w:tcPr>
          <w:p w:rsidR="00477561" w:rsidRPr="00870D53" w:rsidRDefault="00477561" w:rsidP="00477561">
            <w:pPr>
              <w:spacing w:after="0"/>
              <w:ind w:firstLine="604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70D5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Оксана ФЕДЧЕНКО</w:t>
            </w:r>
          </w:p>
        </w:tc>
        <w:tc>
          <w:tcPr>
            <w:tcW w:w="2286" w:type="dxa"/>
          </w:tcPr>
          <w:p w:rsidR="00477561" w:rsidRPr="00870D53" w:rsidRDefault="00477561" w:rsidP="00477561">
            <w:pPr>
              <w:pStyle w:val="a5"/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−</w:t>
            </w:r>
          </w:p>
        </w:tc>
        <w:tc>
          <w:tcPr>
            <w:tcW w:w="3950" w:type="dxa"/>
            <w:gridSpan w:val="2"/>
          </w:tcPr>
          <w:p w:rsidR="00477561" w:rsidRPr="00870D53" w:rsidRDefault="00477561" w:rsidP="00477561">
            <w:pPr>
              <w:tabs>
                <w:tab w:val="left" w:pos="3900"/>
                <w:tab w:val="left" w:pos="7088"/>
              </w:tabs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0D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спеціаліст- </w:t>
            </w:r>
          </w:p>
          <w:p w:rsidR="00477561" w:rsidRPr="003E2052" w:rsidRDefault="00477561" w:rsidP="00477561">
            <w:pPr>
              <w:tabs>
                <w:tab w:val="left" w:pos="3900"/>
                <w:tab w:val="left" w:pos="7088"/>
              </w:tabs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70D5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юрисконсульт</w:t>
            </w:r>
          </w:p>
        </w:tc>
      </w:tr>
    </w:tbl>
    <w:p w:rsidR="00CD727C" w:rsidRDefault="00CD727C" w:rsidP="00CD727C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727C" w:rsidRPr="001063B9" w:rsidRDefault="00CD727C" w:rsidP="001063B9">
      <w:pPr>
        <w:tabs>
          <w:tab w:val="left" w:pos="6237"/>
        </w:tabs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63B9" w:rsidRPr="001063B9" w:rsidRDefault="001063B9" w:rsidP="001063B9">
      <w:pPr>
        <w:tabs>
          <w:tab w:val="left" w:pos="6237"/>
        </w:tabs>
        <w:spacing w:after="0"/>
        <w:ind w:right="-1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D727C" w:rsidRPr="004B1A59" w:rsidRDefault="00CD727C" w:rsidP="00CD727C">
      <w:pPr>
        <w:tabs>
          <w:tab w:val="left" w:pos="6237"/>
        </w:tabs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D727C">
        <w:rPr>
          <w:rFonts w:ascii="Times New Roman" w:eastAsia="Calibri" w:hAnsi="Times New Roman" w:cs="Times New Roman"/>
          <w:sz w:val="24"/>
          <w:szCs w:val="24"/>
          <w:lang w:val="uk-UA"/>
        </w:rPr>
        <w:t>Людмила Тернавська</w:t>
      </w:r>
    </w:p>
    <w:sectPr w:rsidR="00CD727C" w:rsidRPr="004B1A59" w:rsidSect="00AD3467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12D" w:rsidRDefault="00C0512D" w:rsidP="007C6BCF">
      <w:pPr>
        <w:spacing w:after="0" w:line="240" w:lineRule="auto"/>
      </w:pPr>
      <w:r>
        <w:separator/>
      </w:r>
    </w:p>
  </w:endnote>
  <w:endnote w:type="continuationSeparator" w:id="0">
    <w:p w:rsidR="00C0512D" w:rsidRDefault="00C0512D" w:rsidP="007C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12D" w:rsidRDefault="00C0512D" w:rsidP="007C6BCF">
      <w:pPr>
        <w:spacing w:after="0" w:line="240" w:lineRule="auto"/>
      </w:pPr>
      <w:r>
        <w:separator/>
      </w:r>
    </w:p>
  </w:footnote>
  <w:footnote w:type="continuationSeparator" w:id="0">
    <w:p w:rsidR="00C0512D" w:rsidRDefault="00C0512D" w:rsidP="007C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800" w:rsidRDefault="00C77800" w:rsidP="00910A1B">
    <w:pPr>
      <w:pStyle w:val="a7"/>
      <w:jc w:val="center"/>
    </w:pPr>
    <w: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800" w:rsidRPr="00AD3467" w:rsidRDefault="00C77800" w:rsidP="00910A1B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983"/>
    <w:multiLevelType w:val="hybridMultilevel"/>
    <w:tmpl w:val="46662930"/>
    <w:lvl w:ilvl="0" w:tplc="12B0543E">
      <w:start w:val="2"/>
      <w:numFmt w:val="bullet"/>
      <w:lvlText w:val="−"/>
      <w:lvlJc w:val="left"/>
      <w:pPr>
        <w:ind w:left="2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1" w15:restartNumberingAfterBreak="0">
    <w:nsid w:val="07046172"/>
    <w:multiLevelType w:val="hybridMultilevel"/>
    <w:tmpl w:val="3BC20614"/>
    <w:lvl w:ilvl="0" w:tplc="87343818">
      <w:start w:val="2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9734256"/>
    <w:multiLevelType w:val="hybridMultilevel"/>
    <w:tmpl w:val="3A264D42"/>
    <w:lvl w:ilvl="0" w:tplc="72DA86A0">
      <w:start w:val="6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" w15:restartNumberingAfterBreak="0">
    <w:nsid w:val="17D157F7"/>
    <w:multiLevelType w:val="hybridMultilevel"/>
    <w:tmpl w:val="317CD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94B96"/>
    <w:multiLevelType w:val="hybridMultilevel"/>
    <w:tmpl w:val="317CD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56EC1"/>
    <w:multiLevelType w:val="hybridMultilevel"/>
    <w:tmpl w:val="76C62AE6"/>
    <w:lvl w:ilvl="0" w:tplc="F79EF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444C74"/>
    <w:multiLevelType w:val="multilevel"/>
    <w:tmpl w:val="4E3600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3214" w:hanging="180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</w:lvl>
  </w:abstractNum>
  <w:abstractNum w:abstractNumId="7" w15:restartNumberingAfterBreak="0">
    <w:nsid w:val="307C397C"/>
    <w:multiLevelType w:val="hybridMultilevel"/>
    <w:tmpl w:val="9B00D4A6"/>
    <w:lvl w:ilvl="0" w:tplc="B5AABE42">
      <w:numFmt w:val="bullet"/>
      <w:lvlText w:val="-"/>
      <w:lvlJc w:val="left"/>
      <w:pPr>
        <w:ind w:left="29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</w:abstractNum>
  <w:abstractNum w:abstractNumId="8" w15:restartNumberingAfterBreak="0">
    <w:nsid w:val="34347350"/>
    <w:multiLevelType w:val="hybridMultilevel"/>
    <w:tmpl w:val="922A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5749B"/>
    <w:multiLevelType w:val="hybridMultilevel"/>
    <w:tmpl w:val="23B645C6"/>
    <w:lvl w:ilvl="0" w:tplc="CFAEDA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A2C45"/>
    <w:multiLevelType w:val="hybridMultilevel"/>
    <w:tmpl w:val="08A4CC1E"/>
    <w:lvl w:ilvl="0" w:tplc="C8143EF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260CAE"/>
    <w:multiLevelType w:val="hybridMultilevel"/>
    <w:tmpl w:val="C56AE956"/>
    <w:lvl w:ilvl="0" w:tplc="AFFA8C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F7CDE"/>
    <w:multiLevelType w:val="hybridMultilevel"/>
    <w:tmpl w:val="BA68A57A"/>
    <w:lvl w:ilvl="0" w:tplc="BA46AA0A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585FAF"/>
    <w:multiLevelType w:val="hybridMultilevel"/>
    <w:tmpl w:val="C128AF6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F3AA1"/>
    <w:multiLevelType w:val="hybridMultilevel"/>
    <w:tmpl w:val="EB26D4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42569"/>
    <w:multiLevelType w:val="hybridMultilevel"/>
    <w:tmpl w:val="5E54285A"/>
    <w:lvl w:ilvl="0" w:tplc="99F02720">
      <w:start w:val="2"/>
      <w:numFmt w:val="bullet"/>
      <w:lvlText w:val="−"/>
      <w:lvlJc w:val="left"/>
      <w:pPr>
        <w:ind w:left="38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16" w15:restartNumberingAfterBreak="0">
    <w:nsid w:val="792B2DE1"/>
    <w:multiLevelType w:val="hybridMultilevel"/>
    <w:tmpl w:val="D00260F4"/>
    <w:lvl w:ilvl="0" w:tplc="BC96506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CB2B3B"/>
    <w:multiLevelType w:val="hybridMultilevel"/>
    <w:tmpl w:val="B420E314"/>
    <w:lvl w:ilvl="0" w:tplc="D61C97E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5"/>
  </w:num>
  <w:num w:numId="6">
    <w:abstractNumId w:val="16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17"/>
  </w:num>
  <w:num w:numId="12">
    <w:abstractNumId w:val="10"/>
  </w:num>
  <w:num w:numId="13">
    <w:abstractNumId w:val="3"/>
  </w:num>
  <w:num w:numId="14">
    <w:abstractNumId w:val="13"/>
  </w:num>
  <w:num w:numId="15">
    <w:abstractNumId w:val="14"/>
  </w:num>
  <w:num w:numId="1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</w:num>
  <w:num w:numId="19">
    <w:abstractNumId w:val="11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2"/>
    <w:rsid w:val="0000516C"/>
    <w:rsid w:val="0001297E"/>
    <w:rsid w:val="00015D09"/>
    <w:rsid w:val="00020D55"/>
    <w:rsid w:val="00022CA2"/>
    <w:rsid w:val="000247AA"/>
    <w:rsid w:val="00030949"/>
    <w:rsid w:val="00031081"/>
    <w:rsid w:val="00032D57"/>
    <w:rsid w:val="000337B1"/>
    <w:rsid w:val="000409FF"/>
    <w:rsid w:val="000430B0"/>
    <w:rsid w:val="00057333"/>
    <w:rsid w:val="000630A8"/>
    <w:rsid w:val="0006692B"/>
    <w:rsid w:val="00077C55"/>
    <w:rsid w:val="00077DC2"/>
    <w:rsid w:val="00082D98"/>
    <w:rsid w:val="00090D0F"/>
    <w:rsid w:val="00096E66"/>
    <w:rsid w:val="000A3B9F"/>
    <w:rsid w:val="000B58C7"/>
    <w:rsid w:val="000D2562"/>
    <w:rsid w:val="000D45A0"/>
    <w:rsid w:val="000E425D"/>
    <w:rsid w:val="000E72DD"/>
    <w:rsid w:val="000F0954"/>
    <w:rsid w:val="000F2E98"/>
    <w:rsid w:val="000F672E"/>
    <w:rsid w:val="001063B9"/>
    <w:rsid w:val="001324CB"/>
    <w:rsid w:val="0013533A"/>
    <w:rsid w:val="00135BCA"/>
    <w:rsid w:val="00136ED8"/>
    <w:rsid w:val="0014096F"/>
    <w:rsid w:val="00141F17"/>
    <w:rsid w:val="001435AE"/>
    <w:rsid w:val="00147262"/>
    <w:rsid w:val="00153CBF"/>
    <w:rsid w:val="00156736"/>
    <w:rsid w:val="00170307"/>
    <w:rsid w:val="001836FB"/>
    <w:rsid w:val="00184880"/>
    <w:rsid w:val="001965BD"/>
    <w:rsid w:val="001967D1"/>
    <w:rsid w:val="001A0BF2"/>
    <w:rsid w:val="001B0B20"/>
    <w:rsid w:val="001B2F37"/>
    <w:rsid w:val="001C110C"/>
    <w:rsid w:val="001E4AA9"/>
    <w:rsid w:val="001E5528"/>
    <w:rsid w:val="001F52A0"/>
    <w:rsid w:val="001F65F4"/>
    <w:rsid w:val="00200F1A"/>
    <w:rsid w:val="00221940"/>
    <w:rsid w:val="00222E54"/>
    <w:rsid w:val="0022508D"/>
    <w:rsid w:val="00227538"/>
    <w:rsid w:val="00234D81"/>
    <w:rsid w:val="00247FCF"/>
    <w:rsid w:val="0025393C"/>
    <w:rsid w:val="00253EA5"/>
    <w:rsid w:val="002566CE"/>
    <w:rsid w:val="00262014"/>
    <w:rsid w:val="0026502A"/>
    <w:rsid w:val="0026575F"/>
    <w:rsid w:val="00265FCB"/>
    <w:rsid w:val="00267F1A"/>
    <w:rsid w:val="00272303"/>
    <w:rsid w:val="00277AFA"/>
    <w:rsid w:val="00283686"/>
    <w:rsid w:val="002A5B61"/>
    <w:rsid w:val="002B6104"/>
    <w:rsid w:val="002E49C3"/>
    <w:rsid w:val="002F2BB7"/>
    <w:rsid w:val="002F4903"/>
    <w:rsid w:val="0031541E"/>
    <w:rsid w:val="00320C48"/>
    <w:rsid w:val="003254C8"/>
    <w:rsid w:val="00333CA8"/>
    <w:rsid w:val="00335918"/>
    <w:rsid w:val="003464BF"/>
    <w:rsid w:val="003502E2"/>
    <w:rsid w:val="00350970"/>
    <w:rsid w:val="00351616"/>
    <w:rsid w:val="003569E8"/>
    <w:rsid w:val="00362B89"/>
    <w:rsid w:val="003649BC"/>
    <w:rsid w:val="0036590D"/>
    <w:rsid w:val="00370ECE"/>
    <w:rsid w:val="0037525A"/>
    <w:rsid w:val="00376024"/>
    <w:rsid w:val="003A57B1"/>
    <w:rsid w:val="003A633D"/>
    <w:rsid w:val="003A7F4B"/>
    <w:rsid w:val="003B6412"/>
    <w:rsid w:val="003F5238"/>
    <w:rsid w:val="003F7458"/>
    <w:rsid w:val="003F7B56"/>
    <w:rsid w:val="003F7D6A"/>
    <w:rsid w:val="004048C4"/>
    <w:rsid w:val="004067C4"/>
    <w:rsid w:val="00411BC5"/>
    <w:rsid w:val="00423AB8"/>
    <w:rsid w:val="004245DA"/>
    <w:rsid w:val="0043568F"/>
    <w:rsid w:val="00445FF7"/>
    <w:rsid w:val="00447124"/>
    <w:rsid w:val="0045140D"/>
    <w:rsid w:val="00457BB3"/>
    <w:rsid w:val="0047407D"/>
    <w:rsid w:val="00474463"/>
    <w:rsid w:val="00477561"/>
    <w:rsid w:val="00480201"/>
    <w:rsid w:val="0048713E"/>
    <w:rsid w:val="00494B83"/>
    <w:rsid w:val="004B1A59"/>
    <w:rsid w:val="004B4DED"/>
    <w:rsid w:val="004B6F16"/>
    <w:rsid w:val="004B7201"/>
    <w:rsid w:val="004C4388"/>
    <w:rsid w:val="004C46D7"/>
    <w:rsid w:val="004C6E85"/>
    <w:rsid w:val="004D0945"/>
    <w:rsid w:val="004D27F2"/>
    <w:rsid w:val="004D72B8"/>
    <w:rsid w:val="004E0AE3"/>
    <w:rsid w:val="004E1C66"/>
    <w:rsid w:val="004F3F24"/>
    <w:rsid w:val="00503641"/>
    <w:rsid w:val="00504627"/>
    <w:rsid w:val="00507612"/>
    <w:rsid w:val="005101BB"/>
    <w:rsid w:val="00513567"/>
    <w:rsid w:val="005260D4"/>
    <w:rsid w:val="005311AE"/>
    <w:rsid w:val="00550653"/>
    <w:rsid w:val="005540AA"/>
    <w:rsid w:val="0056741F"/>
    <w:rsid w:val="00583F93"/>
    <w:rsid w:val="00584BF7"/>
    <w:rsid w:val="00587043"/>
    <w:rsid w:val="0058719B"/>
    <w:rsid w:val="005949A6"/>
    <w:rsid w:val="00597C0A"/>
    <w:rsid w:val="005A2FCD"/>
    <w:rsid w:val="005A3B91"/>
    <w:rsid w:val="005A434C"/>
    <w:rsid w:val="005B0EBC"/>
    <w:rsid w:val="005B1E14"/>
    <w:rsid w:val="005B73EE"/>
    <w:rsid w:val="005C1686"/>
    <w:rsid w:val="005C1796"/>
    <w:rsid w:val="005C793A"/>
    <w:rsid w:val="005D6E8C"/>
    <w:rsid w:val="005D7048"/>
    <w:rsid w:val="005D7412"/>
    <w:rsid w:val="005D7D2B"/>
    <w:rsid w:val="005E5326"/>
    <w:rsid w:val="005F3BD1"/>
    <w:rsid w:val="00602582"/>
    <w:rsid w:val="00604BFA"/>
    <w:rsid w:val="006113A8"/>
    <w:rsid w:val="00632FB5"/>
    <w:rsid w:val="0063573D"/>
    <w:rsid w:val="00655003"/>
    <w:rsid w:val="0065706D"/>
    <w:rsid w:val="006651CD"/>
    <w:rsid w:val="0068320A"/>
    <w:rsid w:val="00697001"/>
    <w:rsid w:val="006A0B4C"/>
    <w:rsid w:val="006A2B8E"/>
    <w:rsid w:val="006B48CC"/>
    <w:rsid w:val="006C2F5A"/>
    <w:rsid w:val="006C5629"/>
    <w:rsid w:val="006D1FA5"/>
    <w:rsid w:val="006E3217"/>
    <w:rsid w:val="006E7948"/>
    <w:rsid w:val="006F07FA"/>
    <w:rsid w:val="006F0E86"/>
    <w:rsid w:val="00702461"/>
    <w:rsid w:val="00712CE1"/>
    <w:rsid w:val="007134D1"/>
    <w:rsid w:val="00715256"/>
    <w:rsid w:val="007228E2"/>
    <w:rsid w:val="00725C6B"/>
    <w:rsid w:val="007328A4"/>
    <w:rsid w:val="00735E74"/>
    <w:rsid w:val="00744702"/>
    <w:rsid w:val="007641C8"/>
    <w:rsid w:val="00770ACB"/>
    <w:rsid w:val="007719A1"/>
    <w:rsid w:val="00772EFE"/>
    <w:rsid w:val="00774BAC"/>
    <w:rsid w:val="0077573E"/>
    <w:rsid w:val="00777273"/>
    <w:rsid w:val="0078098D"/>
    <w:rsid w:val="00784D04"/>
    <w:rsid w:val="00785D51"/>
    <w:rsid w:val="007B55F8"/>
    <w:rsid w:val="007C16D0"/>
    <w:rsid w:val="007C2683"/>
    <w:rsid w:val="007C6BCF"/>
    <w:rsid w:val="007D2C02"/>
    <w:rsid w:val="007D7C05"/>
    <w:rsid w:val="007F2079"/>
    <w:rsid w:val="007F6820"/>
    <w:rsid w:val="00804AC8"/>
    <w:rsid w:val="00804F7A"/>
    <w:rsid w:val="00811909"/>
    <w:rsid w:val="008121D9"/>
    <w:rsid w:val="00823D14"/>
    <w:rsid w:val="00831D69"/>
    <w:rsid w:val="008421B9"/>
    <w:rsid w:val="00855893"/>
    <w:rsid w:val="00870D53"/>
    <w:rsid w:val="00883008"/>
    <w:rsid w:val="00893942"/>
    <w:rsid w:val="008A0794"/>
    <w:rsid w:val="008A081B"/>
    <w:rsid w:val="008A4D0F"/>
    <w:rsid w:val="008A6C13"/>
    <w:rsid w:val="008B1AD2"/>
    <w:rsid w:val="008C5741"/>
    <w:rsid w:val="008C7FEF"/>
    <w:rsid w:val="008D6273"/>
    <w:rsid w:val="008E19E8"/>
    <w:rsid w:val="008E637C"/>
    <w:rsid w:val="008F175C"/>
    <w:rsid w:val="008F568C"/>
    <w:rsid w:val="008F5FC9"/>
    <w:rsid w:val="008F6882"/>
    <w:rsid w:val="009035F0"/>
    <w:rsid w:val="00910A1B"/>
    <w:rsid w:val="009210C1"/>
    <w:rsid w:val="00924CE6"/>
    <w:rsid w:val="00927FCC"/>
    <w:rsid w:val="00931C40"/>
    <w:rsid w:val="00936377"/>
    <w:rsid w:val="0093746D"/>
    <w:rsid w:val="00943C34"/>
    <w:rsid w:val="009474B1"/>
    <w:rsid w:val="00951CF3"/>
    <w:rsid w:val="00952714"/>
    <w:rsid w:val="00954089"/>
    <w:rsid w:val="00955A05"/>
    <w:rsid w:val="0095613C"/>
    <w:rsid w:val="00983791"/>
    <w:rsid w:val="00985978"/>
    <w:rsid w:val="00994815"/>
    <w:rsid w:val="00994C4C"/>
    <w:rsid w:val="009966B5"/>
    <w:rsid w:val="009A0451"/>
    <w:rsid w:val="009A0FA9"/>
    <w:rsid w:val="009B167F"/>
    <w:rsid w:val="009C0F92"/>
    <w:rsid w:val="009C162C"/>
    <w:rsid w:val="009C2350"/>
    <w:rsid w:val="009C3767"/>
    <w:rsid w:val="009C5E2C"/>
    <w:rsid w:val="009D5D8F"/>
    <w:rsid w:val="009E1058"/>
    <w:rsid w:val="009E2043"/>
    <w:rsid w:val="009E540A"/>
    <w:rsid w:val="009F02E5"/>
    <w:rsid w:val="009F39BD"/>
    <w:rsid w:val="009F3C66"/>
    <w:rsid w:val="009F6D66"/>
    <w:rsid w:val="00A14994"/>
    <w:rsid w:val="00A2127A"/>
    <w:rsid w:val="00A21F7B"/>
    <w:rsid w:val="00A31051"/>
    <w:rsid w:val="00A3606D"/>
    <w:rsid w:val="00A52BAF"/>
    <w:rsid w:val="00A54E68"/>
    <w:rsid w:val="00A55914"/>
    <w:rsid w:val="00A607CC"/>
    <w:rsid w:val="00A60FDF"/>
    <w:rsid w:val="00A63B36"/>
    <w:rsid w:val="00A8247F"/>
    <w:rsid w:val="00A8288A"/>
    <w:rsid w:val="00A90312"/>
    <w:rsid w:val="00AA001D"/>
    <w:rsid w:val="00AB30BB"/>
    <w:rsid w:val="00AB544D"/>
    <w:rsid w:val="00AD1266"/>
    <w:rsid w:val="00AD3467"/>
    <w:rsid w:val="00AF571F"/>
    <w:rsid w:val="00AF5956"/>
    <w:rsid w:val="00AF743F"/>
    <w:rsid w:val="00B040B8"/>
    <w:rsid w:val="00B0600D"/>
    <w:rsid w:val="00B066A0"/>
    <w:rsid w:val="00B066FE"/>
    <w:rsid w:val="00B12C92"/>
    <w:rsid w:val="00B1442F"/>
    <w:rsid w:val="00B35B2E"/>
    <w:rsid w:val="00B50700"/>
    <w:rsid w:val="00B53230"/>
    <w:rsid w:val="00B546E2"/>
    <w:rsid w:val="00B70DF2"/>
    <w:rsid w:val="00B7456A"/>
    <w:rsid w:val="00B76221"/>
    <w:rsid w:val="00B766E8"/>
    <w:rsid w:val="00B77C72"/>
    <w:rsid w:val="00B82135"/>
    <w:rsid w:val="00B821AE"/>
    <w:rsid w:val="00B93BA6"/>
    <w:rsid w:val="00B95BF8"/>
    <w:rsid w:val="00BA4872"/>
    <w:rsid w:val="00BB1977"/>
    <w:rsid w:val="00BB7969"/>
    <w:rsid w:val="00BC2B17"/>
    <w:rsid w:val="00BC3F80"/>
    <w:rsid w:val="00BE7044"/>
    <w:rsid w:val="00BE7712"/>
    <w:rsid w:val="00BF630C"/>
    <w:rsid w:val="00C01773"/>
    <w:rsid w:val="00C0512D"/>
    <w:rsid w:val="00C06B98"/>
    <w:rsid w:val="00C11422"/>
    <w:rsid w:val="00C128A1"/>
    <w:rsid w:val="00C151A5"/>
    <w:rsid w:val="00C27268"/>
    <w:rsid w:val="00C329CF"/>
    <w:rsid w:val="00C40793"/>
    <w:rsid w:val="00C428E0"/>
    <w:rsid w:val="00C45F48"/>
    <w:rsid w:val="00C555BB"/>
    <w:rsid w:val="00C6094B"/>
    <w:rsid w:val="00C60EEC"/>
    <w:rsid w:val="00C60FBA"/>
    <w:rsid w:val="00C70089"/>
    <w:rsid w:val="00C7255A"/>
    <w:rsid w:val="00C7743F"/>
    <w:rsid w:val="00C77800"/>
    <w:rsid w:val="00C90748"/>
    <w:rsid w:val="00C9358E"/>
    <w:rsid w:val="00CA0CAE"/>
    <w:rsid w:val="00CA152A"/>
    <w:rsid w:val="00CB61D9"/>
    <w:rsid w:val="00CB64B3"/>
    <w:rsid w:val="00CD4470"/>
    <w:rsid w:val="00CD5887"/>
    <w:rsid w:val="00CD727C"/>
    <w:rsid w:val="00CE025F"/>
    <w:rsid w:val="00CE4715"/>
    <w:rsid w:val="00CE59C2"/>
    <w:rsid w:val="00CE65F6"/>
    <w:rsid w:val="00CF55D3"/>
    <w:rsid w:val="00D00757"/>
    <w:rsid w:val="00D009C5"/>
    <w:rsid w:val="00D02279"/>
    <w:rsid w:val="00D02BF2"/>
    <w:rsid w:val="00D068D2"/>
    <w:rsid w:val="00D1107C"/>
    <w:rsid w:val="00D12918"/>
    <w:rsid w:val="00D154DA"/>
    <w:rsid w:val="00D15C8D"/>
    <w:rsid w:val="00D22B2A"/>
    <w:rsid w:val="00D42D25"/>
    <w:rsid w:val="00D51BF7"/>
    <w:rsid w:val="00D52FD7"/>
    <w:rsid w:val="00D547BE"/>
    <w:rsid w:val="00D67D2F"/>
    <w:rsid w:val="00D748F5"/>
    <w:rsid w:val="00D75B7B"/>
    <w:rsid w:val="00D81D53"/>
    <w:rsid w:val="00D83743"/>
    <w:rsid w:val="00D86087"/>
    <w:rsid w:val="00DA5590"/>
    <w:rsid w:val="00DB0070"/>
    <w:rsid w:val="00DB7275"/>
    <w:rsid w:val="00DC53B3"/>
    <w:rsid w:val="00DC6946"/>
    <w:rsid w:val="00DD0F7E"/>
    <w:rsid w:val="00DD37AF"/>
    <w:rsid w:val="00DD4527"/>
    <w:rsid w:val="00DD66D2"/>
    <w:rsid w:val="00DE49CE"/>
    <w:rsid w:val="00DE60CE"/>
    <w:rsid w:val="00DE7E07"/>
    <w:rsid w:val="00DF03A8"/>
    <w:rsid w:val="00DF05E6"/>
    <w:rsid w:val="00DF366C"/>
    <w:rsid w:val="00DF5F9D"/>
    <w:rsid w:val="00E02F2A"/>
    <w:rsid w:val="00E04FBC"/>
    <w:rsid w:val="00E12706"/>
    <w:rsid w:val="00E14ECA"/>
    <w:rsid w:val="00E23680"/>
    <w:rsid w:val="00E25F09"/>
    <w:rsid w:val="00E26C18"/>
    <w:rsid w:val="00E34823"/>
    <w:rsid w:val="00E40595"/>
    <w:rsid w:val="00E4171E"/>
    <w:rsid w:val="00E44664"/>
    <w:rsid w:val="00E473D2"/>
    <w:rsid w:val="00E56085"/>
    <w:rsid w:val="00E60C4E"/>
    <w:rsid w:val="00E614FC"/>
    <w:rsid w:val="00E77815"/>
    <w:rsid w:val="00E97D43"/>
    <w:rsid w:val="00EA1E44"/>
    <w:rsid w:val="00EB043F"/>
    <w:rsid w:val="00EB42C9"/>
    <w:rsid w:val="00EC0F09"/>
    <w:rsid w:val="00EC2188"/>
    <w:rsid w:val="00ED4360"/>
    <w:rsid w:val="00ED440B"/>
    <w:rsid w:val="00ED652C"/>
    <w:rsid w:val="00EE3882"/>
    <w:rsid w:val="00EE4016"/>
    <w:rsid w:val="00F0109C"/>
    <w:rsid w:val="00F1033F"/>
    <w:rsid w:val="00F12DB5"/>
    <w:rsid w:val="00F22ECC"/>
    <w:rsid w:val="00F23355"/>
    <w:rsid w:val="00F26F5E"/>
    <w:rsid w:val="00F32CDC"/>
    <w:rsid w:val="00F35E3D"/>
    <w:rsid w:val="00F4290D"/>
    <w:rsid w:val="00F462A6"/>
    <w:rsid w:val="00F52BED"/>
    <w:rsid w:val="00F60A92"/>
    <w:rsid w:val="00F64569"/>
    <w:rsid w:val="00F66A5A"/>
    <w:rsid w:val="00F67063"/>
    <w:rsid w:val="00F67367"/>
    <w:rsid w:val="00F77CC3"/>
    <w:rsid w:val="00F8533E"/>
    <w:rsid w:val="00F95E30"/>
    <w:rsid w:val="00FB55FF"/>
    <w:rsid w:val="00FC3035"/>
    <w:rsid w:val="00FC3249"/>
    <w:rsid w:val="00FC5EE7"/>
    <w:rsid w:val="00FD7735"/>
    <w:rsid w:val="00FE21BF"/>
    <w:rsid w:val="00FE389B"/>
    <w:rsid w:val="00FF2D4B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25EEF"/>
  <w15:docId w15:val="{80BDB444-2213-4C0B-A7E7-A93CE018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77C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9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B1AD2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B77C7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caption"/>
    <w:basedOn w:val="a"/>
    <w:next w:val="a"/>
    <w:qFormat/>
    <w:rsid w:val="00B77C72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paragraph" w:styleId="a4">
    <w:name w:val="Normal (Web)"/>
    <w:basedOn w:val="a"/>
    <w:uiPriority w:val="99"/>
    <w:unhideWhenUsed/>
    <w:rsid w:val="00B77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B77C72"/>
    <w:pPr>
      <w:ind w:left="720"/>
      <w:contextualSpacing/>
    </w:pPr>
  </w:style>
  <w:style w:type="character" w:customStyle="1" w:styleId="FontStyle40">
    <w:name w:val="Font Style40"/>
    <w:basedOn w:val="a0"/>
    <w:uiPriority w:val="99"/>
    <w:rsid w:val="008A0794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2">
    <w:name w:val="Основной текст с отступом 2 Знак"/>
    <w:link w:val="20"/>
    <w:semiHidden/>
    <w:locked/>
    <w:rsid w:val="00D154DA"/>
    <w:rPr>
      <w:sz w:val="24"/>
      <w:szCs w:val="24"/>
      <w:lang w:val="uk-UA"/>
    </w:rPr>
  </w:style>
  <w:style w:type="paragraph" w:styleId="20">
    <w:name w:val="Body Text Indent 2"/>
    <w:basedOn w:val="a"/>
    <w:link w:val="2"/>
    <w:semiHidden/>
    <w:rsid w:val="00D154DA"/>
    <w:pPr>
      <w:spacing w:after="0" w:line="240" w:lineRule="auto"/>
      <w:ind w:left="2832" w:hanging="2832"/>
      <w:jc w:val="both"/>
    </w:pPr>
    <w:rPr>
      <w:sz w:val="24"/>
      <w:szCs w:val="24"/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D154DA"/>
  </w:style>
  <w:style w:type="paragraph" w:styleId="a7">
    <w:name w:val="header"/>
    <w:basedOn w:val="a"/>
    <w:link w:val="a8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6BCF"/>
  </w:style>
  <w:style w:type="paragraph" w:styleId="a9">
    <w:name w:val="footer"/>
    <w:basedOn w:val="a"/>
    <w:link w:val="aa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6BCF"/>
  </w:style>
  <w:style w:type="paragraph" w:styleId="ab">
    <w:name w:val="Balloon Text"/>
    <w:basedOn w:val="a"/>
    <w:link w:val="ac"/>
    <w:uiPriority w:val="99"/>
    <w:semiHidden/>
    <w:unhideWhenUsed/>
    <w:rsid w:val="0003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7B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4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70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0307"/>
    <w:rPr>
      <w:rFonts w:ascii="Courier New" w:eastAsia="Times New Roman" w:hAnsi="Courier New" w:cs="Courier New"/>
      <w:sz w:val="20"/>
      <w:szCs w:val="20"/>
    </w:rPr>
  </w:style>
  <w:style w:type="paragraph" w:styleId="ae">
    <w:name w:val="Body Text"/>
    <w:basedOn w:val="a"/>
    <w:link w:val="af"/>
    <w:uiPriority w:val="99"/>
    <w:semiHidden/>
    <w:unhideWhenUsed/>
    <w:rsid w:val="00E348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34823"/>
  </w:style>
  <w:style w:type="paragraph" w:styleId="af0">
    <w:name w:val="Title"/>
    <w:basedOn w:val="a"/>
    <w:link w:val="af1"/>
    <w:qFormat/>
    <w:rsid w:val="00E348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f1">
    <w:name w:val="Заголовок Знак"/>
    <w:basedOn w:val="a0"/>
    <w:link w:val="af0"/>
    <w:rsid w:val="00E34823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FontStyle41">
    <w:name w:val="Font Style41"/>
    <w:uiPriority w:val="99"/>
    <w:rsid w:val="00F35E3D"/>
    <w:rPr>
      <w:rFonts w:ascii="Times New Roman" w:hAnsi="Times New Roman" w:cs="Times New Roman"/>
      <w:sz w:val="26"/>
      <w:szCs w:val="26"/>
    </w:rPr>
  </w:style>
  <w:style w:type="character" w:customStyle="1" w:styleId="a6">
    <w:name w:val="Абзац списка Знак"/>
    <w:link w:val="a5"/>
    <w:uiPriority w:val="99"/>
    <w:locked/>
    <w:rsid w:val="00F35E3D"/>
  </w:style>
  <w:style w:type="paragraph" w:customStyle="1" w:styleId="Style8">
    <w:name w:val="Style8"/>
    <w:basedOn w:val="a"/>
    <w:rsid w:val="00F35E3D"/>
    <w:pPr>
      <w:widowControl w:val="0"/>
      <w:autoSpaceDE w:val="0"/>
      <w:autoSpaceDN w:val="0"/>
      <w:adjustRightInd w:val="0"/>
      <w:spacing w:after="0" w:line="48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rsid w:val="00F35E3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3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2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27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047870">
                                              <w:marLeft w:val="31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559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293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6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558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DCE0E4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748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864397">
                                                                  <w:marLeft w:val="225"/>
                                                                  <w:marRight w:val="60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164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666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0654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8942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4750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90376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0223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08950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9352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0874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1159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27784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74541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864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7961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32891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761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3541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6452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8407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805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815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232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DCE0E4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947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9215937">
                                                                  <w:marLeft w:val="0"/>
                                                                  <w:marRight w:val="0"/>
                                                                  <w:marTop w:val="30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749963">
                                                                      <w:marLeft w:val="0"/>
                                                                      <w:marRight w:val="270"/>
                                                                      <w:marTop w:val="0"/>
                                                                      <w:marBottom w:val="27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54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1829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81317903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0"/>
                                                              <w:divBdr>
                                                                <w:top w:val="single" w:sz="6" w:space="15" w:color="DDDDDD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831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8" w:color="CCD6E2"/>
                                                                    <w:left w:val="single" w:sz="6" w:space="8" w:color="CCD6E2"/>
                                                                    <w:bottom w:val="single" w:sz="6" w:space="8" w:color="CCD6E2"/>
                                                                    <w:right w:val="single" w:sz="6" w:space="8" w:color="CCD6E2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9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5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5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906246">
                      <w:marLeft w:val="150"/>
                      <w:marRight w:val="1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52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6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7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5708">
                              <w:marLeft w:val="0"/>
                              <w:marRight w:val="0"/>
                              <w:marTop w:val="1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2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1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7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25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62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920498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299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630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5319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368950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16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284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248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42808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368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6924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355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26827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906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447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088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341579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53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9913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750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413486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99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23627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20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290803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199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5747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7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256649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198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0815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572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364256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116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1345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550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761774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441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09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78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047350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937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7678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007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081642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121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876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174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604336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4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8146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159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38946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4050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1532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437212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718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185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96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114444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301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483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6004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125278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143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662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765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90359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96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998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918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5783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7978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057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7556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13578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605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603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0377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9061183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35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253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275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588823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028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072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12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0643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7997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2231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49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168819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342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425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77972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58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4121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103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921732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968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0340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284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703149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744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6618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333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91137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493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300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093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222380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619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213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141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15182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274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8125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85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831320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286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3178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490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605426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396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4615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57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9843-31D0-4DE0-8061-707D5295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5618</Words>
  <Characters>3203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33</cp:revision>
  <cp:lastPrinted>2022-09-01T06:48:00Z</cp:lastPrinted>
  <dcterms:created xsi:type="dcterms:W3CDTF">2022-06-09T11:38:00Z</dcterms:created>
  <dcterms:modified xsi:type="dcterms:W3CDTF">2022-09-07T07:34:00Z</dcterms:modified>
</cp:coreProperties>
</file>